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98" w:rsidRDefault="00E02598" w:rsidP="00785F23">
      <w:pPr>
        <w:ind w:right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</w:t>
      </w:r>
      <w:r w:rsidRPr="001D05E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E02598" w:rsidRDefault="00E02598" w:rsidP="00785F23">
      <w:pPr>
        <w:ind w:right="960"/>
        <w:rPr>
          <w:sz w:val="24"/>
          <w:szCs w:val="24"/>
        </w:rPr>
      </w:pPr>
    </w:p>
    <w:p w:rsidR="00E02598" w:rsidRPr="00FE4278" w:rsidRDefault="00E02598" w:rsidP="0044185D">
      <w:pPr>
        <w:jc w:val="right"/>
        <w:rPr>
          <w:sz w:val="24"/>
          <w:szCs w:val="24"/>
        </w:rPr>
      </w:pPr>
      <w:r w:rsidRPr="00FE4278">
        <w:rPr>
          <w:rFonts w:hint="eastAsia"/>
          <w:sz w:val="24"/>
          <w:szCs w:val="24"/>
        </w:rPr>
        <w:t>年　　月　　日</w:t>
      </w:r>
    </w:p>
    <w:p w:rsidR="00E02598" w:rsidRPr="00FE4278" w:rsidRDefault="00E02598" w:rsidP="00B25139">
      <w:pPr>
        <w:ind w:right="880"/>
        <w:rPr>
          <w:sz w:val="24"/>
          <w:szCs w:val="24"/>
        </w:rPr>
      </w:pPr>
    </w:p>
    <w:p w:rsidR="00E02598" w:rsidRPr="00FE4278" w:rsidRDefault="00E02598" w:rsidP="00001D05">
      <w:pPr>
        <w:ind w:firstLineChars="100" w:firstLine="240"/>
        <w:jc w:val="left"/>
        <w:rPr>
          <w:sz w:val="24"/>
          <w:szCs w:val="24"/>
        </w:rPr>
      </w:pPr>
      <w:smartTag w:uri="schemas-MSNCTYST-com/MSNCTYST" w:element="MSNCTYST">
        <w:smartTagPr>
          <w:attr w:name="AddressList" w:val="27:"/>
          <w:attr w:name="Address" w:val="島本町"/>
        </w:smartTagPr>
        <w:r w:rsidRPr="00FE4278">
          <w:rPr>
            <w:rFonts w:hint="eastAsia"/>
            <w:sz w:val="24"/>
            <w:szCs w:val="24"/>
          </w:rPr>
          <w:t>島本町</w:t>
        </w:r>
      </w:smartTag>
      <w:r w:rsidRPr="00FE4278">
        <w:rPr>
          <w:rFonts w:hint="eastAsia"/>
          <w:sz w:val="24"/>
          <w:szCs w:val="24"/>
        </w:rPr>
        <w:t>長　様</w:t>
      </w:r>
    </w:p>
    <w:p w:rsidR="00E02598" w:rsidRDefault="00E02598" w:rsidP="00D6787F">
      <w:pPr>
        <w:jc w:val="left"/>
        <w:rPr>
          <w:sz w:val="24"/>
          <w:szCs w:val="24"/>
        </w:rPr>
      </w:pPr>
    </w:p>
    <w:p w:rsidR="00E02598" w:rsidRDefault="00E02598" w:rsidP="00D6787F">
      <w:pPr>
        <w:jc w:val="left"/>
        <w:rPr>
          <w:sz w:val="24"/>
          <w:szCs w:val="24"/>
        </w:rPr>
      </w:pPr>
    </w:p>
    <w:p w:rsidR="00E02598" w:rsidRDefault="00E02598" w:rsidP="005016FA">
      <w:pPr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27:"/>
          <w:attr w:name="Address" w:val="島本町"/>
        </w:smartTagPr>
        <w:r w:rsidRPr="00FE4278">
          <w:rPr>
            <w:rFonts w:hint="eastAsia"/>
            <w:sz w:val="24"/>
            <w:szCs w:val="24"/>
          </w:rPr>
          <w:t>島本町</w:t>
        </w:r>
      </w:smartTag>
      <w:r w:rsidRPr="00FE4278">
        <w:rPr>
          <w:rFonts w:hint="eastAsia"/>
          <w:sz w:val="24"/>
          <w:szCs w:val="24"/>
        </w:rPr>
        <w:t>介護予防・日常生活支援総合事業</w:t>
      </w:r>
    </w:p>
    <w:p w:rsidR="00E02598" w:rsidRPr="00FE4278" w:rsidRDefault="00E02598" w:rsidP="005016FA">
      <w:pPr>
        <w:jc w:val="center"/>
        <w:rPr>
          <w:sz w:val="24"/>
          <w:szCs w:val="24"/>
        </w:rPr>
      </w:pPr>
      <w:r w:rsidRPr="00FE4278">
        <w:rPr>
          <w:rFonts w:hint="eastAsia"/>
          <w:sz w:val="24"/>
          <w:szCs w:val="24"/>
        </w:rPr>
        <w:t>基本チェックリスト</w:t>
      </w:r>
      <w:r w:rsidRPr="001D05ED">
        <w:rPr>
          <w:rFonts w:hint="eastAsia"/>
          <w:sz w:val="24"/>
          <w:szCs w:val="24"/>
        </w:rPr>
        <w:t>判定</w:t>
      </w:r>
      <w:r w:rsidRPr="00FE4278">
        <w:rPr>
          <w:rFonts w:hint="eastAsia"/>
          <w:sz w:val="24"/>
          <w:szCs w:val="24"/>
        </w:rPr>
        <w:t>申込書</w:t>
      </w:r>
    </w:p>
    <w:p w:rsidR="00E02598" w:rsidRPr="00FE4278" w:rsidRDefault="00E02598" w:rsidP="0044185D">
      <w:pPr>
        <w:jc w:val="left"/>
        <w:rPr>
          <w:sz w:val="24"/>
          <w:szCs w:val="24"/>
        </w:rPr>
      </w:pPr>
    </w:p>
    <w:p w:rsidR="00E02598" w:rsidRPr="003E69EC" w:rsidRDefault="00E02598" w:rsidP="00B51B52">
      <w:pPr>
        <w:ind w:firstLineChars="100" w:firstLine="240"/>
        <w:jc w:val="left"/>
        <w:rPr>
          <w:sz w:val="24"/>
          <w:szCs w:val="24"/>
        </w:rPr>
      </w:pPr>
      <w:smartTag w:uri="schemas-MSNCTYST-com/MSNCTYST" w:element="MSNCTYST">
        <w:smartTagPr>
          <w:attr w:name="AddressList" w:val="27:"/>
          <w:attr w:name="Address" w:val="島本町"/>
        </w:smartTagPr>
        <w:r w:rsidRPr="00B34EDF">
          <w:rPr>
            <w:rFonts w:hint="eastAsia"/>
            <w:sz w:val="24"/>
            <w:szCs w:val="24"/>
          </w:rPr>
          <w:t>島本町</w:t>
        </w:r>
      </w:smartTag>
      <w:r w:rsidRPr="00B34EDF">
        <w:rPr>
          <w:rFonts w:hint="eastAsia"/>
          <w:sz w:val="24"/>
          <w:szCs w:val="24"/>
        </w:rPr>
        <w:t>介護予防・日常生活支援総合事業</w:t>
      </w:r>
      <w:r w:rsidRPr="00B34EDF">
        <w:rPr>
          <w:rFonts w:ascii="ＭＳ 明朝" w:hAnsi="ＭＳ 明朝" w:hint="eastAsia"/>
          <w:sz w:val="24"/>
          <w:szCs w:val="24"/>
        </w:rPr>
        <w:t>における訪問型サービスと通所型サービスのみ</w:t>
      </w:r>
      <w:r>
        <w:rPr>
          <w:rFonts w:ascii="ＭＳ 明朝" w:hAnsi="ＭＳ 明朝" w:hint="eastAsia"/>
          <w:sz w:val="24"/>
          <w:szCs w:val="24"/>
        </w:rPr>
        <w:t>を</w:t>
      </w:r>
      <w:r w:rsidRPr="00FE4278">
        <w:rPr>
          <w:rFonts w:hint="eastAsia"/>
          <w:sz w:val="24"/>
          <w:szCs w:val="24"/>
        </w:rPr>
        <w:t>利用したいので、基本チェックリス</w:t>
      </w:r>
      <w:r w:rsidRPr="001D05ED">
        <w:rPr>
          <w:rFonts w:hint="eastAsia"/>
          <w:sz w:val="24"/>
          <w:szCs w:val="24"/>
        </w:rPr>
        <w:t>トによる判定</w:t>
      </w:r>
      <w:r w:rsidRPr="00FE4278">
        <w:rPr>
          <w:rFonts w:hint="eastAsia"/>
          <w:sz w:val="24"/>
          <w:szCs w:val="24"/>
        </w:rPr>
        <w:t>を申し込みます。</w:t>
      </w:r>
    </w:p>
    <w:p w:rsidR="00E02598" w:rsidRPr="00FE4278" w:rsidRDefault="00E02598" w:rsidP="0044185D">
      <w:pPr>
        <w:jc w:val="left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34"/>
        <w:gridCol w:w="3119"/>
        <w:gridCol w:w="992"/>
        <w:gridCol w:w="3118"/>
      </w:tblGrid>
      <w:tr w:rsidR="00E02598" w:rsidRPr="00113862" w:rsidTr="008B08F8">
        <w:tc>
          <w:tcPr>
            <w:tcW w:w="709" w:type="dxa"/>
            <w:vMerge w:val="restart"/>
            <w:vAlign w:val="center"/>
          </w:tcPr>
          <w:p w:rsidR="00E02598" w:rsidRDefault="00E02598" w:rsidP="00D23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</w:p>
          <w:p w:rsidR="00E02598" w:rsidRDefault="00E02598" w:rsidP="00D23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E02598" w:rsidRDefault="00E02598" w:rsidP="00B51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険</w:t>
            </w:r>
          </w:p>
          <w:p w:rsidR="00E02598" w:rsidRPr="00113862" w:rsidRDefault="00E02598" w:rsidP="00B51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02598" w:rsidRPr="00113862" w:rsidRDefault="00E02598" w:rsidP="00113862">
            <w:pPr>
              <w:jc w:val="center"/>
              <w:rPr>
                <w:szCs w:val="21"/>
              </w:rPr>
            </w:pPr>
            <w:r w:rsidRPr="0011386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E02598" w:rsidRPr="00113862" w:rsidRDefault="00E02598" w:rsidP="002E5B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118" w:type="dxa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  <w:r w:rsidRPr="003A36DC">
              <w:rPr>
                <w:rFonts w:hint="eastAsia"/>
                <w:kern w:val="0"/>
                <w:sz w:val="24"/>
                <w:szCs w:val="24"/>
              </w:rPr>
              <w:t>生</w:t>
            </w:r>
            <w:r w:rsidR="003A36D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A36DC">
              <w:rPr>
                <w:rFonts w:hint="eastAsia"/>
                <w:kern w:val="0"/>
                <w:sz w:val="24"/>
                <w:szCs w:val="24"/>
              </w:rPr>
              <w:t>年</w:t>
            </w:r>
            <w:r w:rsidR="003A36D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A36DC">
              <w:rPr>
                <w:rFonts w:hint="eastAsia"/>
                <w:kern w:val="0"/>
                <w:sz w:val="24"/>
                <w:szCs w:val="24"/>
              </w:rPr>
              <w:t>月</w:t>
            </w:r>
            <w:r w:rsidR="003A36D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A36DC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E02598" w:rsidRPr="00113862" w:rsidTr="002B3046">
        <w:trPr>
          <w:trHeight w:val="750"/>
        </w:trPr>
        <w:tc>
          <w:tcPr>
            <w:tcW w:w="709" w:type="dxa"/>
            <w:vMerge/>
            <w:vAlign w:val="center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E02598" w:rsidRPr="00113862" w:rsidRDefault="00E02598" w:rsidP="008B08F8">
            <w:pPr>
              <w:jc w:val="center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:rsidR="00E02598" w:rsidRPr="00113862" w:rsidRDefault="00E02598" w:rsidP="00A605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8" w:type="dxa"/>
            <w:vAlign w:val="center"/>
          </w:tcPr>
          <w:p w:rsidR="00E02598" w:rsidRPr="00113862" w:rsidRDefault="00E02598" w:rsidP="00113862">
            <w:pPr>
              <w:jc w:val="right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02598" w:rsidRPr="00113862" w:rsidTr="002B3046">
        <w:trPr>
          <w:trHeight w:val="704"/>
        </w:trPr>
        <w:tc>
          <w:tcPr>
            <w:tcW w:w="709" w:type="dxa"/>
            <w:vMerge/>
            <w:vAlign w:val="center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2598" w:rsidRPr="00113862" w:rsidRDefault="00E02598" w:rsidP="008B08F8">
            <w:pPr>
              <w:jc w:val="center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3"/>
            <w:vAlign w:val="center"/>
          </w:tcPr>
          <w:p w:rsidR="00E02598" w:rsidRPr="00113862" w:rsidRDefault="00E02598" w:rsidP="00113862">
            <w:pPr>
              <w:jc w:val="left"/>
              <w:rPr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27:"/>
                <w:attr w:name="Address" w:val="島本町"/>
              </w:smartTagPr>
              <w:r w:rsidRPr="00113862">
                <w:rPr>
                  <w:rFonts w:hint="eastAsia"/>
                  <w:sz w:val="24"/>
                  <w:szCs w:val="24"/>
                </w:rPr>
                <w:t>島本町</w:t>
              </w:r>
            </w:smartTag>
          </w:p>
        </w:tc>
      </w:tr>
      <w:tr w:rsidR="00E02598" w:rsidRPr="00113862" w:rsidTr="002B3046">
        <w:trPr>
          <w:trHeight w:val="701"/>
        </w:trPr>
        <w:tc>
          <w:tcPr>
            <w:tcW w:w="709" w:type="dxa"/>
            <w:vMerge/>
            <w:vAlign w:val="center"/>
          </w:tcPr>
          <w:p w:rsidR="00E02598" w:rsidRPr="00113862" w:rsidRDefault="00E02598" w:rsidP="00113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2598" w:rsidRPr="00113862" w:rsidRDefault="00E02598" w:rsidP="0070463D">
            <w:pPr>
              <w:jc w:val="center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7229" w:type="dxa"/>
            <w:gridSpan w:val="3"/>
            <w:vAlign w:val="center"/>
          </w:tcPr>
          <w:p w:rsidR="00E02598" w:rsidRPr="00113862" w:rsidRDefault="00E02598" w:rsidP="00A6055B">
            <w:pPr>
              <w:rPr>
                <w:sz w:val="24"/>
                <w:szCs w:val="24"/>
              </w:rPr>
            </w:pPr>
          </w:p>
        </w:tc>
      </w:tr>
    </w:tbl>
    <w:p w:rsidR="00E02598" w:rsidRPr="00FE4278" w:rsidRDefault="00E02598" w:rsidP="0044185D">
      <w:pPr>
        <w:rPr>
          <w:sz w:val="24"/>
          <w:szCs w:val="24"/>
        </w:rPr>
      </w:pPr>
    </w:p>
    <w:p w:rsidR="00E02598" w:rsidRPr="00FE4278" w:rsidRDefault="00E02598" w:rsidP="0044185D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02598" w:rsidRPr="00113862" w:rsidTr="008B08F8">
        <w:tc>
          <w:tcPr>
            <w:tcW w:w="9072" w:type="dxa"/>
            <w:vAlign w:val="center"/>
          </w:tcPr>
          <w:p w:rsidR="00E02598" w:rsidRPr="00113862" w:rsidRDefault="00E02598" w:rsidP="00785F23">
            <w:pPr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利用を希望するサービス（該当する</w:t>
            </w:r>
            <w:r>
              <w:rPr>
                <w:rFonts w:hint="eastAsia"/>
                <w:sz w:val="24"/>
                <w:szCs w:val="24"/>
              </w:rPr>
              <w:t>番号に</w:t>
            </w:r>
            <w:r w:rsidRPr="00113862">
              <w:rPr>
                <w:rFonts w:hint="eastAsia"/>
                <w:sz w:val="24"/>
                <w:szCs w:val="24"/>
              </w:rPr>
              <w:t>〇を</w:t>
            </w:r>
            <w:r w:rsidRPr="001D05ED">
              <w:rPr>
                <w:rFonts w:hint="eastAsia"/>
                <w:sz w:val="24"/>
                <w:szCs w:val="24"/>
              </w:rPr>
              <w:t>付</w:t>
            </w:r>
            <w:r w:rsidRPr="00113862">
              <w:rPr>
                <w:rFonts w:hint="eastAsia"/>
                <w:sz w:val="24"/>
                <w:szCs w:val="24"/>
              </w:rPr>
              <w:t>けてください。）</w:t>
            </w:r>
          </w:p>
        </w:tc>
      </w:tr>
      <w:tr w:rsidR="00E02598" w:rsidRPr="00113862" w:rsidTr="008B08F8">
        <w:tc>
          <w:tcPr>
            <w:tcW w:w="9072" w:type="dxa"/>
            <w:vAlign w:val="center"/>
          </w:tcPr>
          <w:p w:rsidR="00E02598" w:rsidRPr="00113862" w:rsidRDefault="00E02598" w:rsidP="002476AF">
            <w:pPr>
              <w:rPr>
                <w:sz w:val="24"/>
                <w:szCs w:val="24"/>
              </w:rPr>
            </w:pPr>
          </w:p>
          <w:p w:rsidR="00E02598" w:rsidRPr="00113862" w:rsidRDefault="00E02598" w:rsidP="00113862">
            <w:pPr>
              <w:ind w:firstLineChars="200" w:firstLine="480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１　訪問</w:t>
            </w:r>
            <w:r>
              <w:rPr>
                <w:rFonts w:hint="eastAsia"/>
                <w:sz w:val="24"/>
                <w:szCs w:val="24"/>
              </w:rPr>
              <w:t>型</w:t>
            </w:r>
            <w:r w:rsidRPr="00113862">
              <w:rPr>
                <w:rFonts w:hint="eastAsia"/>
                <w:sz w:val="24"/>
                <w:szCs w:val="24"/>
              </w:rPr>
              <w:t>サービス（ホームヘルプサービス）</w:t>
            </w:r>
          </w:p>
          <w:p w:rsidR="00E02598" w:rsidRPr="00113862" w:rsidRDefault="00E02598" w:rsidP="002476AF">
            <w:pPr>
              <w:rPr>
                <w:sz w:val="24"/>
                <w:szCs w:val="24"/>
              </w:rPr>
            </w:pPr>
          </w:p>
          <w:p w:rsidR="00E02598" w:rsidRPr="00113862" w:rsidRDefault="00E02598" w:rsidP="00113862">
            <w:pPr>
              <w:ind w:firstLineChars="200" w:firstLine="480"/>
              <w:rPr>
                <w:sz w:val="24"/>
                <w:szCs w:val="24"/>
              </w:rPr>
            </w:pPr>
            <w:r w:rsidRPr="00113862">
              <w:rPr>
                <w:rFonts w:hint="eastAsia"/>
                <w:sz w:val="24"/>
                <w:szCs w:val="24"/>
              </w:rPr>
              <w:t>２　通所</w:t>
            </w:r>
            <w:r>
              <w:rPr>
                <w:rFonts w:hint="eastAsia"/>
                <w:sz w:val="24"/>
                <w:szCs w:val="24"/>
              </w:rPr>
              <w:t>型</w:t>
            </w:r>
            <w:r w:rsidRPr="00113862">
              <w:rPr>
                <w:rFonts w:hint="eastAsia"/>
                <w:sz w:val="24"/>
                <w:szCs w:val="24"/>
              </w:rPr>
              <w:t>サービス（デイサービス）</w:t>
            </w:r>
          </w:p>
          <w:p w:rsidR="00E02598" w:rsidRPr="00113862" w:rsidRDefault="00E02598" w:rsidP="002476AF">
            <w:pPr>
              <w:rPr>
                <w:sz w:val="24"/>
                <w:szCs w:val="24"/>
              </w:rPr>
            </w:pPr>
          </w:p>
        </w:tc>
      </w:tr>
    </w:tbl>
    <w:p w:rsidR="00E02598" w:rsidRDefault="00E02598" w:rsidP="0044185D">
      <w:pPr>
        <w:rPr>
          <w:sz w:val="24"/>
          <w:szCs w:val="24"/>
        </w:rPr>
      </w:pPr>
    </w:p>
    <w:p w:rsidR="00E02598" w:rsidRDefault="00E02598" w:rsidP="0044185D">
      <w:pPr>
        <w:rPr>
          <w:sz w:val="24"/>
          <w:szCs w:val="24"/>
        </w:rPr>
      </w:pPr>
    </w:p>
    <w:p w:rsidR="00E02598" w:rsidRDefault="006C60DC" w:rsidP="008A2B1A">
      <w:pPr>
        <w:ind w:firstLineChars="100" w:firstLine="240"/>
        <w:rPr>
          <w:sz w:val="24"/>
          <w:szCs w:val="24"/>
        </w:rPr>
      </w:pPr>
      <w:r w:rsidRPr="008B08F8">
        <w:rPr>
          <w:rFonts w:hint="eastAsia"/>
          <w:sz w:val="24"/>
          <w:szCs w:val="24"/>
        </w:rPr>
        <w:t>介護予防</w:t>
      </w:r>
      <w:r>
        <w:rPr>
          <w:rFonts w:hint="eastAsia"/>
          <w:sz w:val="24"/>
          <w:szCs w:val="24"/>
        </w:rPr>
        <w:t>ケアマネジメント、訪問型</w:t>
      </w:r>
      <w:r w:rsidRPr="008678C0">
        <w:rPr>
          <w:rFonts w:hint="eastAsia"/>
          <w:sz w:val="24"/>
          <w:szCs w:val="24"/>
        </w:rPr>
        <w:t>サ</w:t>
      </w:r>
      <w:r>
        <w:rPr>
          <w:rFonts w:hint="eastAsia"/>
          <w:sz w:val="24"/>
          <w:szCs w:val="24"/>
        </w:rPr>
        <w:t>ービス及び通所型サービスの提供にあたって必要があるときは、私に関する</w:t>
      </w:r>
      <w:r w:rsidRPr="00B51B52">
        <w:rPr>
          <w:rFonts w:hAnsi="ＭＳ 明朝" w:hint="eastAsia"/>
          <w:sz w:val="24"/>
          <w:szCs w:val="24"/>
        </w:rPr>
        <w:t>基本チェックリスト</w:t>
      </w:r>
      <w:r>
        <w:rPr>
          <w:rFonts w:hAnsi="ＭＳ 明朝" w:hint="eastAsia"/>
          <w:sz w:val="24"/>
          <w:szCs w:val="24"/>
        </w:rPr>
        <w:t>、</w:t>
      </w:r>
      <w:r w:rsidRPr="00B51B52">
        <w:rPr>
          <w:rFonts w:hAnsi="ＭＳ 明朝" w:hint="eastAsia"/>
          <w:sz w:val="24"/>
          <w:szCs w:val="24"/>
        </w:rPr>
        <w:t>基本チェックリスト概況票</w:t>
      </w:r>
      <w:r>
        <w:rPr>
          <w:rFonts w:hAnsi="ＭＳ 明朝" w:hint="eastAsia"/>
          <w:sz w:val="24"/>
          <w:szCs w:val="24"/>
        </w:rPr>
        <w:t>、</w:t>
      </w:r>
      <w:r w:rsidRPr="00B51B52">
        <w:rPr>
          <w:rFonts w:hAnsi="ＭＳ 明朝" w:hint="eastAsia"/>
          <w:sz w:val="24"/>
          <w:szCs w:val="24"/>
        </w:rPr>
        <w:t>基本チェックリスト特記事項</w:t>
      </w:r>
      <w:r>
        <w:rPr>
          <w:rFonts w:hAnsi="ＭＳ 明朝" w:hint="eastAsia"/>
          <w:sz w:val="24"/>
          <w:szCs w:val="24"/>
        </w:rPr>
        <w:t>及び</w:t>
      </w:r>
      <w:r w:rsidRPr="003E69EC">
        <w:rPr>
          <w:rFonts w:hint="eastAsia"/>
          <w:sz w:val="24"/>
          <w:szCs w:val="24"/>
        </w:rPr>
        <w:t>基本チェックリストの実施結果</w:t>
      </w:r>
      <w:r>
        <w:rPr>
          <w:rFonts w:hint="eastAsia"/>
          <w:sz w:val="24"/>
          <w:szCs w:val="24"/>
        </w:rPr>
        <w:t>について、</w:t>
      </w:r>
      <w:r w:rsidRPr="00A57D17">
        <w:rPr>
          <w:rFonts w:hint="eastAsia"/>
          <w:sz w:val="24"/>
          <w:szCs w:val="24"/>
        </w:rPr>
        <w:t>地域包括支援センター、</w:t>
      </w:r>
      <w:r>
        <w:rPr>
          <w:rFonts w:hint="eastAsia"/>
          <w:sz w:val="24"/>
          <w:szCs w:val="24"/>
        </w:rPr>
        <w:t>居宅介護支援</w:t>
      </w:r>
      <w:r w:rsidRPr="00A57D17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、第１号事業者</w:t>
      </w:r>
      <w:r w:rsidRPr="00A57D17">
        <w:rPr>
          <w:rFonts w:hint="eastAsia"/>
          <w:sz w:val="24"/>
          <w:szCs w:val="24"/>
        </w:rPr>
        <w:t>その他必要な範囲で関係する者に提示することに同</w:t>
      </w:r>
      <w:r w:rsidRPr="003E69EC">
        <w:rPr>
          <w:rFonts w:hint="eastAsia"/>
          <w:sz w:val="24"/>
          <w:szCs w:val="24"/>
        </w:rPr>
        <w:t>意します。</w:t>
      </w:r>
    </w:p>
    <w:p w:rsidR="00EE356D" w:rsidRPr="00EE356D" w:rsidRDefault="00EE356D" w:rsidP="00EE356D">
      <w:pPr>
        <w:rPr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</w:tblGrid>
      <w:tr w:rsidR="00E02598" w:rsidTr="00BA56DD">
        <w:trPr>
          <w:trHeight w:val="297"/>
        </w:trPr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E02598" w:rsidRPr="00BA56DD" w:rsidRDefault="00E02598" w:rsidP="00BA56DD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:rsidR="00E02598" w:rsidRPr="00BA56DD" w:rsidRDefault="00E02598" w:rsidP="00BA56DD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A56DD">
              <w:rPr>
                <w:rFonts w:hint="eastAsia"/>
                <w:kern w:val="0"/>
                <w:sz w:val="24"/>
                <w:szCs w:val="24"/>
              </w:rPr>
              <w:t>本人氏名（自署）</w:t>
            </w:r>
          </w:p>
        </w:tc>
      </w:tr>
    </w:tbl>
    <w:p w:rsidR="00E02598" w:rsidRDefault="00E02598" w:rsidP="00F93E1B">
      <w:pPr>
        <w:spacing w:line="20" w:lineRule="exact"/>
      </w:pPr>
    </w:p>
    <w:sectPr w:rsidR="00E02598" w:rsidSect="00001D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98" w:rsidRDefault="00E02598" w:rsidP="007D7772">
      <w:r>
        <w:separator/>
      </w:r>
    </w:p>
  </w:endnote>
  <w:endnote w:type="continuationSeparator" w:id="0">
    <w:p w:rsidR="00E02598" w:rsidRDefault="00E02598" w:rsidP="007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98" w:rsidRDefault="00E02598" w:rsidP="007D7772">
      <w:r>
        <w:separator/>
      </w:r>
    </w:p>
  </w:footnote>
  <w:footnote w:type="continuationSeparator" w:id="0">
    <w:p w:rsidR="00E02598" w:rsidRDefault="00E02598" w:rsidP="007D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85D"/>
    <w:rsid w:val="00001D05"/>
    <w:rsid w:val="000E64BE"/>
    <w:rsid w:val="000F0FDE"/>
    <w:rsid w:val="00113862"/>
    <w:rsid w:val="00140ECF"/>
    <w:rsid w:val="001A5494"/>
    <w:rsid w:val="001C467E"/>
    <w:rsid w:val="001D05ED"/>
    <w:rsid w:val="001E40D4"/>
    <w:rsid w:val="001F695D"/>
    <w:rsid w:val="002476AF"/>
    <w:rsid w:val="002B3046"/>
    <w:rsid w:val="002C3465"/>
    <w:rsid w:val="002E5B9B"/>
    <w:rsid w:val="002E7E39"/>
    <w:rsid w:val="003272D5"/>
    <w:rsid w:val="003572C0"/>
    <w:rsid w:val="003805D8"/>
    <w:rsid w:val="003A36DC"/>
    <w:rsid w:val="003E69EC"/>
    <w:rsid w:val="0044185D"/>
    <w:rsid w:val="004836B2"/>
    <w:rsid w:val="00484419"/>
    <w:rsid w:val="00490783"/>
    <w:rsid w:val="005016FA"/>
    <w:rsid w:val="00563DEB"/>
    <w:rsid w:val="00572898"/>
    <w:rsid w:val="0058341E"/>
    <w:rsid w:val="006A08C9"/>
    <w:rsid w:val="006C60DC"/>
    <w:rsid w:val="0070463D"/>
    <w:rsid w:val="00757B06"/>
    <w:rsid w:val="00785F23"/>
    <w:rsid w:val="007D7772"/>
    <w:rsid w:val="00830E12"/>
    <w:rsid w:val="008544C1"/>
    <w:rsid w:val="00870FF3"/>
    <w:rsid w:val="008966CC"/>
    <w:rsid w:val="008A2B1A"/>
    <w:rsid w:val="008B08F8"/>
    <w:rsid w:val="008C1D6F"/>
    <w:rsid w:val="009151BA"/>
    <w:rsid w:val="0092002D"/>
    <w:rsid w:val="009357B6"/>
    <w:rsid w:val="00961CB9"/>
    <w:rsid w:val="009729DB"/>
    <w:rsid w:val="009B3F09"/>
    <w:rsid w:val="00A1275B"/>
    <w:rsid w:val="00A379B0"/>
    <w:rsid w:val="00A57D17"/>
    <w:rsid w:val="00A6055B"/>
    <w:rsid w:val="00AA173A"/>
    <w:rsid w:val="00AF1BE5"/>
    <w:rsid w:val="00B25139"/>
    <w:rsid w:val="00B34EDF"/>
    <w:rsid w:val="00B355A8"/>
    <w:rsid w:val="00B51B52"/>
    <w:rsid w:val="00BA56DD"/>
    <w:rsid w:val="00BB602A"/>
    <w:rsid w:val="00C14DFE"/>
    <w:rsid w:val="00C16AFA"/>
    <w:rsid w:val="00C55EAC"/>
    <w:rsid w:val="00C5650B"/>
    <w:rsid w:val="00CA2E89"/>
    <w:rsid w:val="00CD3D5A"/>
    <w:rsid w:val="00CD439F"/>
    <w:rsid w:val="00D236BF"/>
    <w:rsid w:val="00D23B5F"/>
    <w:rsid w:val="00D3328A"/>
    <w:rsid w:val="00D6787F"/>
    <w:rsid w:val="00DD139B"/>
    <w:rsid w:val="00DE5090"/>
    <w:rsid w:val="00DE644E"/>
    <w:rsid w:val="00E02598"/>
    <w:rsid w:val="00E5635F"/>
    <w:rsid w:val="00E85425"/>
    <w:rsid w:val="00E8658B"/>
    <w:rsid w:val="00EE356D"/>
    <w:rsid w:val="00EF0533"/>
    <w:rsid w:val="00F43A5A"/>
    <w:rsid w:val="00F67379"/>
    <w:rsid w:val="00F73185"/>
    <w:rsid w:val="00F93E1B"/>
    <w:rsid w:val="00FE4278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C3AD72-F9B4-449E-9129-ADDC970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4185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4185D"/>
    <w:rPr>
      <w:rFonts w:cs="Times New Roman"/>
    </w:rPr>
  </w:style>
  <w:style w:type="paragraph" w:styleId="a5">
    <w:name w:val="Closing"/>
    <w:basedOn w:val="a"/>
    <w:link w:val="a6"/>
    <w:uiPriority w:val="99"/>
    <w:rsid w:val="0044185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4185D"/>
    <w:rPr>
      <w:rFonts w:cs="Times New Roman"/>
    </w:rPr>
  </w:style>
  <w:style w:type="table" w:styleId="a7">
    <w:name w:val="Table Grid"/>
    <w:basedOn w:val="a1"/>
    <w:uiPriority w:val="99"/>
    <w:rsid w:val="0044185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7772"/>
    <w:rPr>
      <w:rFonts w:cs="Times New Roman"/>
    </w:rPr>
  </w:style>
  <w:style w:type="paragraph" w:styleId="aa">
    <w:name w:val="footer"/>
    <w:basedOn w:val="a"/>
    <w:link w:val="ab"/>
    <w:uiPriority w:val="99"/>
    <w:rsid w:val="007D7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7772"/>
    <w:rPr>
      <w:rFonts w:cs="Times New Roman"/>
    </w:rPr>
  </w:style>
  <w:style w:type="paragraph" w:styleId="ac">
    <w:name w:val="List Paragraph"/>
    <w:basedOn w:val="a"/>
    <w:uiPriority w:val="99"/>
    <w:qFormat/>
    <w:rsid w:val="002E5B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E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BF51-C5EC-435D-8394-02B6419D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藪内 康平</dc:creator>
  <cp:keywords/>
  <dc:description/>
  <cp:lastModifiedBy>藪内 康平</cp:lastModifiedBy>
  <cp:revision>2</cp:revision>
  <cp:lastPrinted>2020-05-29T06:42:00Z</cp:lastPrinted>
  <dcterms:created xsi:type="dcterms:W3CDTF">2017-01-30T00:04:00Z</dcterms:created>
  <dcterms:modified xsi:type="dcterms:W3CDTF">2020-05-29T06:42:00Z</dcterms:modified>
</cp:coreProperties>
</file>