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0AF4EAE6" w14:textId="77777777" w:rsidR="00C101FA" w:rsidRPr="001B4415" w:rsidRDefault="00C101FA" w:rsidP="00C101FA">
      <w:pPr>
        <w:autoSpaceDE w:val="0"/>
        <w:autoSpaceDN w:val="0"/>
        <w:adjustRightInd w:val="0"/>
        <w:snapToGrid w:val="0"/>
        <w:ind w:left="509"/>
        <w:jc w:val="center"/>
        <w:rPr>
          <w:rFonts w:ascii="ＭＳ 明朝" w:hAnsi="ＭＳ 明朝" w:cs="ＭＳ 明朝"/>
          <w:color w:val="000000" w:themeColor="text1"/>
          <w:spacing w:val="6"/>
          <w:kern w:val="0"/>
          <w:sz w:val="40"/>
          <w:szCs w:val="24"/>
        </w:rPr>
      </w:pPr>
    </w:p>
    <w:p w14:paraId="70E42875" w14:textId="77777777" w:rsidR="00C101FA" w:rsidRPr="001B4415" w:rsidRDefault="00C101FA" w:rsidP="00C101FA">
      <w:pPr>
        <w:autoSpaceDE w:val="0"/>
        <w:autoSpaceDN w:val="0"/>
        <w:adjustRightInd w:val="0"/>
        <w:snapToGrid w:val="0"/>
        <w:ind w:left="509"/>
        <w:jc w:val="center"/>
        <w:rPr>
          <w:rFonts w:ascii="ＭＳ 明朝" w:hAnsi="ＭＳ 明朝" w:cs="ＭＳ 明朝"/>
          <w:color w:val="000000" w:themeColor="text1"/>
          <w:spacing w:val="6"/>
          <w:kern w:val="0"/>
          <w:sz w:val="40"/>
          <w:szCs w:val="24"/>
        </w:rPr>
      </w:pPr>
    </w:p>
    <w:p w14:paraId="7BF10577" w14:textId="77777777" w:rsidR="00C101FA" w:rsidRPr="001B4415" w:rsidRDefault="00C101FA" w:rsidP="00C101FA">
      <w:pPr>
        <w:autoSpaceDE w:val="0"/>
        <w:autoSpaceDN w:val="0"/>
        <w:adjustRightInd w:val="0"/>
        <w:snapToGrid w:val="0"/>
        <w:ind w:left="509"/>
        <w:jc w:val="center"/>
        <w:rPr>
          <w:rFonts w:ascii="ＭＳ 明朝" w:hAnsi="ＭＳ 明朝" w:cs="ＭＳ 明朝"/>
          <w:color w:val="000000" w:themeColor="text1"/>
          <w:spacing w:val="6"/>
          <w:kern w:val="0"/>
          <w:sz w:val="40"/>
          <w:szCs w:val="24"/>
        </w:rPr>
      </w:pPr>
    </w:p>
    <w:p w14:paraId="686B94E6" w14:textId="4ED970F5" w:rsidR="00862641" w:rsidRPr="001B4415" w:rsidRDefault="006501CA" w:rsidP="00DC5528">
      <w:pPr>
        <w:autoSpaceDE w:val="0"/>
        <w:autoSpaceDN w:val="0"/>
        <w:adjustRightInd w:val="0"/>
        <w:snapToGrid w:val="0"/>
        <w:rPr>
          <w:rFonts w:ascii="ＭＳ 明朝" w:hAnsi="ＭＳ 明朝" w:cs="ＭＳ 明朝"/>
          <w:color w:val="000000" w:themeColor="text1"/>
          <w:spacing w:val="6"/>
          <w:kern w:val="0"/>
          <w:sz w:val="40"/>
          <w:szCs w:val="24"/>
        </w:rPr>
      </w:pPr>
      <w:r>
        <w:rPr>
          <w:rFonts w:ascii="ＭＳ 明朝" w:hAnsi="ＭＳ 明朝" w:cs="ＭＳ 明朝" w:hint="eastAsia"/>
          <w:color w:val="000000" w:themeColor="text1"/>
          <w:spacing w:val="6"/>
          <w:kern w:val="0"/>
          <w:sz w:val="40"/>
          <w:szCs w:val="24"/>
        </w:rPr>
        <w:t>島本町新</w:t>
      </w:r>
      <w:r w:rsidR="00F46B15" w:rsidRPr="001B4415">
        <w:rPr>
          <w:rFonts w:ascii="ＭＳ 明朝" w:hAnsi="ＭＳ 明朝" w:cs="ＭＳ 明朝" w:hint="eastAsia"/>
          <w:color w:val="000000" w:themeColor="text1"/>
          <w:spacing w:val="6"/>
          <w:kern w:val="0"/>
          <w:sz w:val="40"/>
          <w:szCs w:val="24"/>
        </w:rPr>
        <w:t>庁舎移転に伴う残置物品廃棄等業務</w:t>
      </w:r>
    </w:p>
    <w:p w14:paraId="023C2056" w14:textId="77777777" w:rsidR="00862641" w:rsidRPr="001B4415" w:rsidRDefault="00862641" w:rsidP="00862641">
      <w:pPr>
        <w:autoSpaceDE w:val="0"/>
        <w:autoSpaceDN w:val="0"/>
        <w:adjustRightInd w:val="0"/>
        <w:snapToGrid w:val="0"/>
        <w:ind w:left="509"/>
        <w:jc w:val="center"/>
        <w:rPr>
          <w:rFonts w:ascii="ＭＳ 明朝" w:hAnsi="ＭＳ 明朝" w:cs="ＭＳ 明朝"/>
          <w:color w:val="000000" w:themeColor="text1"/>
          <w:spacing w:val="6"/>
          <w:kern w:val="0"/>
          <w:sz w:val="40"/>
          <w:szCs w:val="24"/>
        </w:rPr>
      </w:pPr>
    </w:p>
    <w:p w14:paraId="57B1427B" w14:textId="6D321715" w:rsidR="00C101FA" w:rsidRPr="001B4415" w:rsidRDefault="00C101FA" w:rsidP="00862641">
      <w:pPr>
        <w:autoSpaceDE w:val="0"/>
        <w:autoSpaceDN w:val="0"/>
        <w:adjustRightInd w:val="0"/>
        <w:snapToGrid w:val="0"/>
        <w:ind w:left="509"/>
        <w:jc w:val="center"/>
        <w:rPr>
          <w:rFonts w:ascii="ＭＳ 明朝" w:hAnsi="ＭＳ 明朝" w:cs="ＭＳ 明朝"/>
          <w:color w:val="000000" w:themeColor="text1"/>
          <w:kern w:val="0"/>
          <w:sz w:val="40"/>
          <w:szCs w:val="24"/>
        </w:rPr>
      </w:pPr>
      <w:r w:rsidRPr="001B4415">
        <w:rPr>
          <w:rFonts w:ascii="ＭＳ 明朝" w:hAnsi="ＭＳ 明朝" w:cs="ＭＳ 明朝" w:hint="eastAsia"/>
          <w:color w:val="000000" w:themeColor="text1"/>
          <w:kern w:val="0"/>
          <w:sz w:val="40"/>
          <w:szCs w:val="24"/>
        </w:rPr>
        <w:t>仕様書</w:t>
      </w:r>
      <w:r w:rsidR="001B4415">
        <w:rPr>
          <w:rFonts w:ascii="ＭＳ 明朝" w:hAnsi="ＭＳ 明朝" w:cs="ＭＳ 明朝" w:hint="eastAsia"/>
          <w:color w:val="000000" w:themeColor="text1"/>
          <w:kern w:val="0"/>
          <w:sz w:val="40"/>
          <w:szCs w:val="24"/>
        </w:rPr>
        <w:t>（案）</w:t>
      </w:r>
    </w:p>
    <w:p w14:paraId="46504E37" w14:textId="77777777" w:rsidR="00F46B15" w:rsidRPr="001B4415" w:rsidRDefault="00F46B15" w:rsidP="00862641">
      <w:pPr>
        <w:autoSpaceDE w:val="0"/>
        <w:autoSpaceDN w:val="0"/>
        <w:adjustRightInd w:val="0"/>
        <w:snapToGrid w:val="0"/>
        <w:ind w:left="509"/>
        <w:jc w:val="center"/>
        <w:rPr>
          <w:rFonts w:ascii="ＭＳ 明朝" w:hAnsi="ＭＳ 明朝" w:cs="ＭＳ 明朝"/>
          <w:color w:val="000000" w:themeColor="text1"/>
          <w:spacing w:val="6"/>
          <w:kern w:val="0"/>
          <w:sz w:val="40"/>
          <w:szCs w:val="24"/>
        </w:rPr>
      </w:pPr>
    </w:p>
    <w:p w14:paraId="424AB553" w14:textId="7DBA4C19" w:rsidR="00C101FA" w:rsidRPr="001B4415" w:rsidRDefault="00C101FA" w:rsidP="00DC5528">
      <w:pPr>
        <w:autoSpaceDE w:val="0"/>
        <w:autoSpaceDN w:val="0"/>
        <w:adjustRightInd w:val="0"/>
        <w:snapToGrid w:val="0"/>
        <w:spacing w:before="981"/>
        <w:rPr>
          <w:rFonts w:ascii="ＭＳ 明朝" w:hAnsi="ＭＳ 明朝" w:cs="Times New Roman"/>
          <w:color w:val="000000" w:themeColor="text1"/>
          <w:kern w:val="0"/>
          <w:szCs w:val="24"/>
        </w:rPr>
        <w:sectPr w:rsidR="00C101FA" w:rsidRPr="001B4415">
          <w:pgSz w:w="11906" w:h="16838"/>
          <w:pgMar w:top="1440" w:right="2160" w:bottom="1044" w:left="2160" w:header="850" w:footer="992" w:gutter="0"/>
          <w:cols w:space="0"/>
          <w:noEndnote/>
          <w:docGrid w:charSpace="-2147483648"/>
        </w:sectPr>
      </w:pPr>
    </w:p>
    <w:p w14:paraId="471B1448" w14:textId="77777777" w:rsidR="00BE4079" w:rsidRPr="001B4415" w:rsidRDefault="00C101FA">
      <w:pPr>
        <w:rPr>
          <w:b/>
          <w:color w:val="000000" w:themeColor="text1"/>
        </w:rPr>
      </w:pPr>
      <w:r w:rsidRPr="001B4415">
        <w:rPr>
          <w:rFonts w:hint="eastAsia"/>
          <w:b/>
          <w:color w:val="000000" w:themeColor="text1"/>
        </w:rPr>
        <w:lastRenderedPageBreak/>
        <w:t>１．業務内容</w:t>
      </w:r>
    </w:p>
    <w:p w14:paraId="74E5F3E8" w14:textId="77777777" w:rsidR="00C101FA" w:rsidRPr="001B4415" w:rsidRDefault="00C101FA">
      <w:pPr>
        <w:rPr>
          <w:color w:val="000000" w:themeColor="text1"/>
        </w:rPr>
      </w:pPr>
      <w:r w:rsidRPr="001B4415">
        <w:rPr>
          <w:rFonts w:hint="eastAsia"/>
          <w:color w:val="000000" w:themeColor="text1"/>
        </w:rPr>
        <w:t xml:space="preserve">　（１）業務名称</w:t>
      </w:r>
    </w:p>
    <w:p w14:paraId="34CAFEBF" w14:textId="1EB05104" w:rsidR="00C101FA" w:rsidRPr="001B4415" w:rsidRDefault="00047184">
      <w:pPr>
        <w:rPr>
          <w:rFonts w:ascii="ＭＳ 明朝" w:hAnsi="ＭＳ 明朝"/>
          <w:color w:val="000000" w:themeColor="text1"/>
          <w:szCs w:val="21"/>
        </w:rPr>
      </w:pPr>
      <w:r w:rsidRPr="001B4415">
        <w:rPr>
          <w:rFonts w:hint="eastAsia"/>
          <w:color w:val="000000" w:themeColor="text1"/>
        </w:rPr>
        <w:t xml:space="preserve">　　　　</w:t>
      </w:r>
      <w:r w:rsidR="006501CA">
        <w:rPr>
          <w:rFonts w:hint="eastAsia"/>
          <w:color w:val="000000" w:themeColor="text1"/>
        </w:rPr>
        <w:t>島本町新</w:t>
      </w:r>
      <w:r w:rsidR="00DC5528" w:rsidRPr="001B4415">
        <w:rPr>
          <w:rFonts w:ascii="ＭＳ 明朝" w:hAnsi="ＭＳ 明朝" w:cs="ＭＳ 明朝" w:hint="eastAsia"/>
          <w:color w:val="000000" w:themeColor="text1"/>
          <w:spacing w:val="6"/>
          <w:kern w:val="0"/>
          <w:szCs w:val="21"/>
        </w:rPr>
        <w:t>庁舎移転に伴う残置物品廃棄等委託業務</w:t>
      </w:r>
    </w:p>
    <w:p w14:paraId="6A9BBBC7" w14:textId="55834B37" w:rsidR="00C101FA" w:rsidRPr="001B4415" w:rsidRDefault="00C101FA">
      <w:pPr>
        <w:rPr>
          <w:color w:val="000000" w:themeColor="text1"/>
        </w:rPr>
      </w:pPr>
      <w:r w:rsidRPr="001B4415">
        <w:rPr>
          <w:rFonts w:hint="eastAsia"/>
          <w:color w:val="000000" w:themeColor="text1"/>
          <w:szCs w:val="21"/>
        </w:rPr>
        <w:t xml:space="preserve">　（２）</w:t>
      </w:r>
      <w:r w:rsidR="0001413D" w:rsidRPr="001B4415">
        <w:rPr>
          <w:rFonts w:hint="eastAsia"/>
          <w:color w:val="000000" w:themeColor="text1"/>
          <w:szCs w:val="21"/>
        </w:rPr>
        <w:t>履行</w:t>
      </w:r>
      <w:r w:rsidRPr="001B4415">
        <w:rPr>
          <w:rFonts w:hint="eastAsia"/>
          <w:color w:val="000000" w:themeColor="text1"/>
        </w:rPr>
        <w:t>場所</w:t>
      </w:r>
    </w:p>
    <w:p w14:paraId="77895921" w14:textId="77777777" w:rsidR="0001413D" w:rsidRPr="001B4415" w:rsidRDefault="0001413D" w:rsidP="0001413D">
      <w:pPr>
        <w:rPr>
          <w:color w:val="000000" w:themeColor="text1"/>
        </w:rPr>
      </w:pPr>
      <w:r w:rsidRPr="001B4415">
        <w:rPr>
          <w:rFonts w:hint="eastAsia"/>
          <w:color w:val="000000" w:themeColor="text1"/>
        </w:rPr>
        <w:t xml:space="preserve">　　　　島本町役場</w:t>
      </w:r>
    </w:p>
    <w:p w14:paraId="661EF028" w14:textId="6B2D40DB" w:rsidR="0001413D" w:rsidRPr="001B4415" w:rsidRDefault="0001413D">
      <w:pPr>
        <w:rPr>
          <w:color w:val="000000" w:themeColor="text1"/>
        </w:rPr>
      </w:pPr>
      <w:r w:rsidRPr="001B4415">
        <w:rPr>
          <w:rFonts w:hint="eastAsia"/>
          <w:color w:val="000000" w:themeColor="text1"/>
        </w:rPr>
        <w:t xml:space="preserve">　（３）履行期間</w:t>
      </w:r>
    </w:p>
    <w:p w14:paraId="421E0F83" w14:textId="365D4611" w:rsidR="0001413D" w:rsidRPr="001B4415" w:rsidRDefault="0001413D">
      <w:pPr>
        <w:rPr>
          <w:color w:val="000000" w:themeColor="text1"/>
        </w:rPr>
      </w:pPr>
      <w:r w:rsidRPr="001B4415">
        <w:rPr>
          <w:rFonts w:hint="eastAsia"/>
          <w:color w:val="000000" w:themeColor="text1"/>
        </w:rPr>
        <w:t xml:space="preserve">　　　　契約締結日の翌日から令和７年</w:t>
      </w:r>
      <w:r w:rsidR="00CA5373">
        <w:rPr>
          <w:rFonts w:hint="eastAsia"/>
          <w:color w:val="000000" w:themeColor="text1"/>
        </w:rPr>
        <w:t>９</w:t>
      </w:r>
      <w:r w:rsidRPr="001B4415">
        <w:rPr>
          <w:rFonts w:hint="eastAsia"/>
          <w:color w:val="000000" w:themeColor="text1"/>
        </w:rPr>
        <w:t>月３</w:t>
      </w:r>
      <w:r w:rsidR="00CA5373">
        <w:rPr>
          <w:rFonts w:hint="eastAsia"/>
          <w:color w:val="000000" w:themeColor="text1"/>
        </w:rPr>
        <w:t>０</w:t>
      </w:r>
      <w:r w:rsidRPr="001B4415">
        <w:rPr>
          <w:rFonts w:hint="eastAsia"/>
          <w:color w:val="000000" w:themeColor="text1"/>
        </w:rPr>
        <w:t>日まで</w:t>
      </w:r>
    </w:p>
    <w:p w14:paraId="50ECA6B3" w14:textId="26218715" w:rsidR="00715E8B" w:rsidRPr="001B4415" w:rsidRDefault="00D64CB6" w:rsidP="00715E8B">
      <w:pPr>
        <w:ind w:left="840" w:hangingChars="400" w:hanging="840"/>
        <w:rPr>
          <w:color w:val="000000" w:themeColor="text1"/>
        </w:rPr>
      </w:pPr>
      <w:r w:rsidRPr="001B4415">
        <w:rPr>
          <w:rFonts w:hint="eastAsia"/>
          <w:color w:val="000000" w:themeColor="text1"/>
        </w:rPr>
        <w:t xml:space="preserve">　　　※</w:t>
      </w:r>
      <w:r w:rsidR="00DC5528" w:rsidRPr="001B4415">
        <w:rPr>
          <w:rFonts w:hint="eastAsia"/>
          <w:color w:val="000000" w:themeColor="text1"/>
        </w:rPr>
        <w:t>島本町役場</w:t>
      </w:r>
      <w:r w:rsidRPr="001B4415">
        <w:rPr>
          <w:rFonts w:hint="eastAsia"/>
          <w:color w:val="000000" w:themeColor="text1"/>
        </w:rPr>
        <w:t>は、令和</w:t>
      </w:r>
      <w:r w:rsidR="00DC5528" w:rsidRPr="001B4415">
        <w:rPr>
          <w:rFonts w:hint="eastAsia"/>
          <w:color w:val="000000" w:themeColor="text1"/>
        </w:rPr>
        <w:t>７</w:t>
      </w:r>
      <w:r w:rsidRPr="001B4415">
        <w:rPr>
          <w:rFonts w:hint="eastAsia"/>
          <w:color w:val="000000" w:themeColor="text1"/>
        </w:rPr>
        <w:t>年</w:t>
      </w:r>
      <w:r w:rsidR="00DC5528" w:rsidRPr="001B4415">
        <w:rPr>
          <w:rFonts w:hint="eastAsia"/>
          <w:color w:val="000000" w:themeColor="text1"/>
        </w:rPr>
        <w:t>５</w:t>
      </w:r>
      <w:r w:rsidRPr="001B4415">
        <w:rPr>
          <w:rFonts w:hint="eastAsia"/>
          <w:color w:val="000000" w:themeColor="text1"/>
        </w:rPr>
        <w:t>月</w:t>
      </w:r>
      <w:r w:rsidR="00DC5528" w:rsidRPr="001B4415">
        <w:rPr>
          <w:rFonts w:hint="eastAsia"/>
          <w:color w:val="000000" w:themeColor="text1"/>
        </w:rPr>
        <w:t>７</w:t>
      </w:r>
      <w:r w:rsidRPr="001B4415">
        <w:rPr>
          <w:rFonts w:hint="eastAsia"/>
          <w:color w:val="000000" w:themeColor="text1"/>
        </w:rPr>
        <w:t>日に新庁舎へ移転し、旧庁舎においては、令和</w:t>
      </w:r>
      <w:r w:rsidR="00DC5528" w:rsidRPr="001B4415">
        <w:rPr>
          <w:rFonts w:hint="eastAsia"/>
          <w:color w:val="000000" w:themeColor="text1"/>
        </w:rPr>
        <w:t>７</w:t>
      </w:r>
      <w:r w:rsidRPr="001B4415">
        <w:rPr>
          <w:rFonts w:hint="eastAsia"/>
          <w:color w:val="000000" w:themeColor="text1"/>
        </w:rPr>
        <w:t>年</w:t>
      </w:r>
      <w:r w:rsidR="00DC5528" w:rsidRPr="001B4415">
        <w:rPr>
          <w:rFonts w:hint="eastAsia"/>
          <w:color w:val="000000" w:themeColor="text1"/>
        </w:rPr>
        <w:t>７</w:t>
      </w:r>
      <w:r w:rsidRPr="001B4415">
        <w:rPr>
          <w:rFonts w:hint="eastAsia"/>
          <w:color w:val="000000" w:themeColor="text1"/>
        </w:rPr>
        <w:t>月１日より解体工事を行う予定</w:t>
      </w:r>
      <w:r w:rsidR="00CA5373">
        <w:rPr>
          <w:rFonts w:hint="eastAsia"/>
          <w:color w:val="000000" w:themeColor="text1"/>
        </w:rPr>
        <w:t>であるため</w:t>
      </w:r>
      <w:r w:rsidR="006D74E8">
        <w:rPr>
          <w:rFonts w:hint="eastAsia"/>
          <w:color w:val="000000" w:themeColor="text1"/>
        </w:rPr>
        <w:t>、集積、</w:t>
      </w:r>
      <w:r w:rsidR="00CA5373">
        <w:rPr>
          <w:rFonts w:hint="eastAsia"/>
          <w:color w:val="000000" w:themeColor="text1"/>
        </w:rPr>
        <w:t>搬出作業については令和７年６月１</w:t>
      </w:r>
      <w:r w:rsidR="00001C93">
        <w:rPr>
          <w:rFonts w:hint="eastAsia"/>
          <w:color w:val="000000" w:themeColor="text1"/>
        </w:rPr>
        <w:t>０</w:t>
      </w:r>
      <w:r w:rsidR="00CA5373">
        <w:rPr>
          <w:rFonts w:hint="eastAsia"/>
          <w:color w:val="000000" w:themeColor="text1"/>
        </w:rPr>
        <w:t>日以降に行い（</w:t>
      </w:r>
      <w:r w:rsidR="00715E8B">
        <w:rPr>
          <w:rFonts w:hint="eastAsia"/>
          <w:color w:val="000000" w:themeColor="text1"/>
        </w:rPr>
        <w:t>サーバー室</w:t>
      </w:r>
      <w:r w:rsidR="00001C93">
        <w:rPr>
          <w:rFonts w:hint="eastAsia"/>
          <w:color w:val="000000" w:themeColor="text1"/>
        </w:rPr>
        <w:t>内</w:t>
      </w:r>
      <w:r w:rsidR="00CA5373">
        <w:rPr>
          <w:rFonts w:hint="eastAsia"/>
          <w:color w:val="000000" w:themeColor="text1"/>
        </w:rPr>
        <w:t>の物品については</w:t>
      </w:r>
      <w:r w:rsidR="00512B05">
        <w:rPr>
          <w:rFonts w:hint="eastAsia"/>
          <w:color w:val="000000" w:themeColor="text1"/>
        </w:rPr>
        <w:t>最終日</w:t>
      </w:r>
      <w:r w:rsidR="00CA5373">
        <w:rPr>
          <w:rFonts w:hint="eastAsia"/>
          <w:color w:val="000000" w:themeColor="text1"/>
        </w:rPr>
        <w:t>の撤去とすること）、令和７年</w:t>
      </w:r>
      <w:r w:rsidR="00512B05">
        <w:rPr>
          <w:rFonts w:hint="eastAsia"/>
          <w:color w:val="000000" w:themeColor="text1"/>
        </w:rPr>
        <w:t>６</w:t>
      </w:r>
      <w:r w:rsidR="00CA5373">
        <w:rPr>
          <w:rFonts w:hint="eastAsia"/>
          <w:color w:val="000000" w:themeColor="text1"/>
        </w:rPr>
        <w:t>月</w:t>
      </w:r>
      <w:r w:rsidR="00512B05">
        <w:rPr>
          <w:rFonts w:hint="eastAsia"/>
          <w:color w:val="000000" w:themeColor="text1"/>
        </w:rPr>
        <w:t>３０</w:t>
      </w:r>
      <w:r w:rsidR="00CA5373">
        <w:rPr>
          <w:rFonts w:hint="eastAsia"/>
          <w:color w:val="000000" w:themeColor="text1"/>
        </w:rPr>
        <w:t>日までに完了すること。</w:t>
      </w:r>
    </w:p>
    <w:p w14:paraId="55B4DE7B" w14:textId="0650A561" w:rsidR="00C101FA" w:rsidRDefault="00C101FA" w:rsidP="00D64CB6">
      <w:pPr>
        <w:rPr>
          <w:color w:val="000000" w:themeColor="text1"/>
        </w:rPr>
      </w:pPr>
      <w:r w:rsidRPr="001B4415">
        <w:rPr>
          <w:rFonts w:hint="eastAsia"/>
          <w:color w:val="000000" w:themeColor="text1"/>
        </w:rPr>
        <w:t xml:space="preserve">　（</w:t>
      </w:r>
      <w:r w:rsidR="0001413D" w:rsidRPr="001B4415">
        <w:rPr>
          <w:rFonts w:hint="eastAsia"/>
          <w:color w:val="000000" w:themeColor="text1"/>
        </w:rPr>
        <w:t>４</w:t>
      </w:r>
      <w:r w:rsidRPr="001B4415">
        <w:rPr>
          <w:rFonts w:hint="eastAsia"/>
          <w:color w:val="000000" w:themeColor="text1"/>
        </w:rPr>
        <w:t>）業務内容</w:t>
      </w:r>
    </w:p>
    <w:p w14:paraId="5EE523BF" w14:textId="68E9D139" w:rsidR="001B22C9" w:rsidRDefault="001B22C9" w:rsidP="00D64CB6">
      <w:pPr>
        <w:rPr>
          <w:rFonts w:ascii="ＭＳ 明朝" w:hAnsi="ＭＳ 明朝" w:cs="ＭＳ 明朝"/>
          <w:color w:val="000000" w:themeColor="text1"/>
          <w:kern w:val="0"/>
          <w:szCs w:val="21"/>
        </w:rPr>
      </w:pPr>
      <w:r>
        <w:rPr>
          <w:rFonts w:hint="eastAsia"/>
          <w:color w:val="000000" w:themeColor="text1"/>
        </w:rPr>
        <w:t xml:space="preserve">　　　</w:t>
      </w:r>
      <w:bookmarkStart w:id="0" w:name="_Hlk178953925"/>
      <w:r>
        <w:rPr>
          <w:rFonts w:ascii="ＭＳ 明朝" w:hAnsi="ＭＳ 明朝" w:cs="ＭＳ 明朝" w:hint="eastAsia"/>
          <w:color w:val="000000" w:themeColor="text1"/>
          <w:kern w:val="0"/>
          <w:szCs w:val="21"/>
        </w:rPr>
        <w:t>ア</w:t>
      </w:r>
      <w:r w:rsidRPr="001B4415">
        <w:rPr>
          <w:rFonts w:ascii="ＭＳ 明朝" w:hAnsi="ＭＳ 明朝" w:cs="ＭＳ 明朝" w:hint="eastAsia"/>
          <w:color w:val="000000" w:themeColor="text1"/>
          <w:kern w:val="0"/>
          <w:szCs w:val="21"/>
        </w:rPr>
        <w:t>．</w:t>
      </w:r>
      <w:bookmarkEnd w:id="0"/>
      <w:r>
        <w:rPr>
          <w:rFonts w:ascii="ＭＳ 明朝" w:hAnsi="ＭＳ 明朝" w:cs="ＭＳ 明朝" w:hint="eastAsia"/>
          <w:color w:val="000000" w:themeColor="text1"/>
          <w:kern w:val="0"/>
          <w:szCs w:val="21"/>
        </w:rPr>
        <w:t>旧庁舎に残置する物品の集積、搬出</w:t>
      </w:r>
    </w:p>
    <w:p w14:paraId="6D0C61E1" w14:textId="544C8536" w:rsidR="001B22C9" w:rsidRDefault="001B22C9" w:rsidP="001B22C9">
      <w:pPr>
        <w:ind w:left="630" w:hangingChars="300" w:hanging="630"/>
        <w:rPr>
          <w:rFonts w:ascii="ＭＳ 明朝" w:hAnsi="ＭＳ 明朝" w:cs="ＭＳ 明朝"/>
          <w:color w:val="000000" w:themeColor="text1"/>
          <w:kern w:val="0"/>
          <w:szCs w:val="21"/>
        </w:rPr>
      </w:pPr>
      <w:r>
        <w:rPr>
          <w:rFonts w:ascii="ＭＳ 明朝" w:hAnsi="ＭＳ 明朝" w:cs="ＭＳ 明朝" w:hint="eastAsia"/>
          <w:color w:val="000000" w:themeColor="text1"/>
          <w:kern w:val="0"/>
          <w:szCs w:val="21"/>
        </w:rPr>
        <w:t xml:space="preserve">　　　　</w:t>
      </w:r>
      <w:r w:rsidRPr="001B4415">
        <w:rPr>
          <w:rFonts w:ascii="ＭＳ 明朝" w:hAnsi="ＭＳ 明朝" w:cs="ＭＳ 明朝" w:hint="eastAsia"/>
          <w:color w:val="000000" w:themeColor="text1"/>
          <w:kern w:val="0"/>
          <w:szCs w:val="21"/>
        </w:rPr>
        <w:t>受注者は、別途発注</w:t>
      </w:r>
      <w:r>
        <w:rPr>
          <w:rFonts w:ascii="ＭＳ 明朝" w:hAnsi="ＭＳ 明朝" w:cs="ＭＳ 明朝" w:hint="eastAsia"/>
          <w:color w:val="000000" w:themeColor="text1"/>
          <w:kern w:val="0"/>
          <w:szCs w:val="21"/>
        </w:rPr>
        <w:t>した</w:t>
      </w:r>
      <w:r w:rsidRPr="001B4415">
        <w:rPr>
          <w:rFonts w:ascii="ＭＳ 明朝" w:hAnsi="ＭＳ 明朝" w:cs="ＭＳ 明朝" w:hint="eastAsia"/>
          <w:color w:val="000000" w:themeColor="text1"/>
          <w:kern w:val="0"/>
          <w:szCs w:val="21"/>
        </w:rPr>
        <w:t>新庁舎移転業務の受注者であるＳＢＳロジコム株式会社（以下、「ＳＢＳ」という。）が新庁舎移転に伴い旧庁舎に残置する物品（別添</w:t>
      </w:r>
      <w:r>
        <w:rPr>
          <w:rFonts w:ascii="ＭＳ 明朝" w:hAnsi="ＭＳ 明朝" w:cs="ＭＳ 明朝" w:hint="eastAsia"/>
          <w:color w:val="000000" w:themeColor="text1"/>
          <w:kern w:val="0"/>
          <w:szCs w:val="21"/>
        </w:rPr>
        <w:t xml:space="preserve">　残置</w:t>
      </w:r>
      <w:r w:rsidRPr="001B4415">
        <w:rPr>
          <w:rFonts w:ascii="ＭＳ 明朝" w:hAnsi="ＭＳ 明朝" w:cs="ＭＳ 明朝" w:hint="eastAsia"/>
          <w:color w:val="000000" w:themeColor="text1"/>
          <w:kern w:val="0"/>
          <w:szCs w:val="21"/>
        </w:rPr>
        <w:t>物リスト）を集積、搬出</w:t>
      </w:r>
      <w:r>
        <w:rPr>
          <w:rFonts w:ascii="ＭＳ 明朝" w:hAnsi="ＭＳ 明朝" w:cs="ＭＳ 明朝" w:hint="eastAsia"/>
          <w:color w:val="000000" w:themeColor="text1"/>
          <w:kern w:val="0"/>
          <w:szCs w:val="21"/>
        </w:rPr>
        <w:t>すること。また、</w:t>
      </w:r>
      <w:r w:rsidRPr="001B4415">
        <w:rPr>
          <w:rFonts w:ascii="ＭＳ 明朝" w:hAnsi="ＭＳ 明朝" w:cs="ＭＳ 明朝" w:hint="eastAsia"/>
          <w:color w:val="000000" w:themeColor="text1"/>
          <w:kern w:val="0"/>
          <w:szCs w:val="21"/>
        </w:rPr>
        <w:t>搬出業務にあたり分解が必要な物品については、島本町及びＳＢＳと協議の上、本業務にて分解作業を行うこととする。</w:t>
      </w:r>
    </w:p>
    <w:p w14:paraId="169F3DE3" w14:textId="276C3365" w:rsidR="00120C3F" w:rsidRDefault="00120C3F" w:rsidP="001B22C9">
      <w:pPr>
        <w:ind w:left="630" w:hangingChars="300" w:hanging="630"/>
        <w:rPr>
          <w:rFonts w:ascii="ＭＳ 明朝" w:hAnsi="ＭＳ 明朝" w:cs="ＭＳ 明朝"/>
          <w:color w:val="000000" w:themeColor="text1"/>
          <w:kern w:val="0"/>
          <w:szCs w:val="21"/>
        </w:rPr>
      </w:pPr>
      <w:r>
        <w:rPr>
          <w:rFonts w:ascii="ＭＳ 明朝" w:hAnsi="ＭＳ 明朝" w:cs="ＭＳ 明朝" w:hint="eastAsia"/>
          <w:color w:val="000000" w:themeColor="text1"/>
          <w:kern w:val="0"/>
          <w:szCs w:val="21"/>
        </w:rPr>
        <w:t xml:space="preserve">　　　</w:t>
      </w:r>
      <w:r w:rsidRPr="001B4415">
        <w:rPr>
          <w:rFonts w:ascii="ＭＳ 明朝" w:hAnsi="ＭＳ 明朝" w:cs="ＭＳ 明朝" w:hint="eastAsia"/>
          <w:color w:val="000000" w:themeColor="text1"/>
          <w:kern w:val="0"/>
          <w:szCs w:val="21"/>
        </w:rPr>
        <w:t>※別添</w:t>
      </w:r>
      <w:r>
        <w:rPr>
          <w:rFonts w:ascii="ＭＳ 明朝" w:hAnsi="ＭＳ 明朝" w:cs="ＭＳ 明朝" w:hint="eastAsia"/>
          <w:color w:val="000000" w:themeColor="text1"/>
          <w:kern w:val="0"/>
          <w:szCs w:val="21"/>
        </w:rPr>
        <w:t>残置物</w:t>
      </w:r>
      <w:r w:rsidRPr="001B4415">
        <w:rPr>
          <w:rFonts w:ascii="ＭＳ 明朝" w:hAnsi="ＭＳ 明朝" w:cs="ＭＳ 明朝" w:hint="eastAsia"/>
          <w:color w:val="000000" w:themeColor="text1"/>
          <w:kern w:val="0"/>
          <w:szCs w:val="21"/>
        </w:rPr>
        <w:t>リストについては、</w:t>
      </w:r>
      <w:r>
        <w:rPr>
          <w:rFonts w:ascii="ＭＳ 明朝" w:hAnsi="ＭＳ 明朝" w:cs="ＭＳ 明朝" w:hint="eastAsia"/>
          <w:color w:val="000000" w:themeColor="text1"/>
          <w:kern w:val="0"/>
          <w:szCs w:val="21"/>
        </w:rPr>
        <w:t>現時点での想定であり、今後増減</w:t>
      </w:r>
      <w:r w:rsidRPr="001B4415">
        <w:rPr>
          <w:rFonts w:ascii="ＭＳ 明朝" w:hAnsi="ＭＳ 明朝" w:cs="ＭＳ 明朝" w:hint="eastAsia"/>
          <w:color w:val="000000" w:themeColor="text1"/>
          <w:kern w:val="0"/>
          <w:szCs w:val="21"/>
        </w:rPr>
        <w:t>が生じることが見込まれるが、本業務にて対応すること。</w:t>
      </w:r>
    </w:p>
    <w:p w14:paraId="599F08F9" w14:textId="4A531F9C" w:rsidR="001B22C9" w:rsidRDefault="001B22C9" w:rsidP="00D64CB6">
      <w:pPr>
        <w:rPr>
          <w:rFonts w:ascii="ＭＳ 明朝" w:hAnsi="ＭＳ 明朝" w:cs="ＭＳ 明朝"/>
          <w:color w:val="000000" w:themeColor="text1"/>
          <w:kern w:val="0"/>
          <w:szCs w:val="21"/>
        </w:rPr>
      </w:pPr>
      <w:r>
        <w:rPr>
          <w:rFonts w:ascii="ＭＳ 明朝" w:hAnsi="ＭＳ 明朝" w:cs="ＭＳ 明朝" w:hint="eastAsia"/>
          <w:color w:val="000000" w:themeColor="text1"/>
          <w:kern w:val="0"/>
          <w:szCs w:val="21"/>
        </w:rPr>
        <w:t xml:space="preserve">　　　イ</w:t>
      </w:r>
      <w:r w:rsidRPr="001B4415">
        <w:rPr>
          <w:rFonts w:ascii="ＭＳ 明朝" w:hAnsi="ＭＳ 明朝" w:cs="ＭＳ 明朝" w:hint="eastAsia"/>
          <w:color w:val="000000" w:themeColor="text1"/>
          <w:kern w:val="0"/>
          <w:szCs w:val="21"/>
        </w:rPr>
        <w:t>．</w:t>
      </w:r>
      <w:r>
        <w:rPr>
          <w:rFonts w:ascii="ＭＳ 明朝" w:hAnsi="ＭＳ 明朝" w:cs="ＭＳ 明朝" w:hint="eastAsia"/>
          <w:color w:val="000000" w:themeColor="text1"/>
          <w:kern w:val="0"/>
          <w:szCs w:val="21"/>
        </w:rPr>
        <w:t>残置物のリユース</w:t>
      </w:r>
      <w:r w:rsidR="00120C3F">
        <w:rPr>
          <w:rFonts w:ascii="ＭＳ 明朝" w:hAnsi="ＭＳ 明朝" w:cs="ＭＳ 明朝" w:hint="eastAsia"/>
          <w:color w:val="000000" w:themeColor="text1"/>
          <w:kern w:val="0"/>
          <w:szCs w:val="21"/>
        </w:rPr>
        <w:t>（物品再使用）</w:t>
      </w:r>
      <w:r>
        <w:rPr>
          <w:rFonts w:ascii="ＭＳ 明朝" w:hAnsi="ＭＳ 明朝" w:cs="ＭＳ 明朝" w:hint="eastAsia"/>
          <w:color w:val="000000" w:themeColor="text1"/>
          <w:kern w:val="0"/>
          <w:szCs w:val="21"/>
        </w:rPr>
        <w:t>又はリサイクル</w:t>
      </w:r>
      <w:r w:rsidR="00120C3F">
        <w:rPr>
          <w:rFonts w:ascii="ＭＳ 明朝" w:hAnsi="ＭＳ 明朝" w:cs="ＭＳ 明朝" w:hint="eastAsia"/>
          <w:color w:val="000000" w:themeColor="text1"/>
          <w:kern w:val="0"/>
          <w:szCs w:val="21"/>
        </w:rPr>
        <w:t>（資源再利用）</w:t>
      </w:r>
    </w:p>
    <w:p w14:paraId="71F08EAB" w14:textId="0CB4FFDF" w:rsidR="00E31121" w:rsidRDefault="00E31121" w:rsidP="00D64CB6">
      <w:pPr>
        <w:rPr>
          <w:rFonts w:ascii="ＭＳ 明朝" w:hAnsi="ＭＳ 明朝" w:cs="ＭＳ 明朝"/>
          <w:color w:val="000000" w:themeColor="text1"/>
          <w:kern w:val="0"/>
          <w:szCs w:val="21"/>
        </w:rPr>
      </w:pPr>
      <w:r>
        <w:rPr>
          <w:rFonts w:ascii="ＭＳ 明朝" w:hAnsi="ＭＳ 明朝" w:cs="ＭＳ 明朝" w:hint="eastAsia"/>
          <w:color w:val="000000" w:themeColor="text1"/>
          <w:kern w:val="0"/>
          <w:szCs w:val="21"/>
        </w:rPr>
        <w:t xml:space="preserve">　　　　残置物のリユース又はリサイクルを行うこと。</w:t>
      </w:r>
    </w:p>
    <w:p w14:paraId="52C7FF67" w14:textId="0E5AE87C" w:rsidR="001B22C9" w:rsidRPr="009332A3" w:rsidRDefault="001B22C9" w:rsidP="00D64CB6">
      <w:pPr>
        <w:rPr>
          <w:rFonts w:ascii="ＭＳ 明朝" w:hAnsi="ＭＳ 明朝" w:cs="ＭＳ 明朝"/>
          <w:color w:val="000000" w:themeColor="text1"/>
          <w:kern w:val="0"/>
          <w:szCs w:val="21"/>
        </w:rPr>
      </w:pPr>
      <w:r>
        <w:rPr>
          <w:rFonts w:ascii="ＭＳ 明朝" w:hAnsi="ＭＳ 明朝" w:cs="ＭＳ 明朝" w:hint="eastAsia"/>
          <w:color w:val="000000" w:themeColor="text1"/>
          <w:kern w:val="0"/>
          <w:szCs w:val="21"/>
        </w:rPr>
        <w:t xml:space="preserve">　　　</w:t>
      </w:r>
      <w:r w:rsidRPr="009332A3">
        <w:rPr>
          <w:rFonts w:ascii="ＭＳ 明朝" w:hAnsi="ＭＳ 明朝" w:cs="ＭＳ 明朝" w:hint="eastAsia"/>
          <w:color w:val="000000" w:themeColor="text1"/>
          <w:kern w:val="0"/>
          <w:szCs w:val="21"/>
        </w:rPr>
        <w:t>ウ．リユース又はリサイクルできない残置物の廃棄</w:t>
      </w:r>
    </w:p>
    <w:p w14:paraId="754C112E" w14:textId="039F0F3E" w:rsidR="00120C3F" w:rsidRPr="009332A3" w:rsidRDefault="00120C3F" w:rsidP="009332A3">
      <w:pPr>
        <w:ind w:leftChars="270" w:left="567" w:firstLineChars="100" w:firstLine="210"/>
        <w:rPr>
          <w:rFonts w:ascii="ＭＳ 明朝" w:hAnsi="ＭＳ 明朝" w:cs="ＭＳ 明朝"/>
          <w:color w:val="000000" w:themeColor="text1"/>
          <w:kern w:val="0"/>
          <w:szCs w:val="21"/>
        </w:rPr>
      </w:pPr>
      <w:r w:rsidRPr="009332A3">
        <w:rPr>
          <w:rFonts w:ascii="ＭＳ 明朝" w:hAnsi="ＭＳ 明朝" w:cs="ＭＳ 明朝" w:hint="eastAsia"/>
          <w:color w:val="000000" w:themeColor="text1"/>
          <w:kern w:val="0"/>
          <w:szCs w:val="21"/>
        </w:rPr>
        <w:t>リユースまたはリサイクルできない廃棄物品等については適正に廃棄（産業廃棄物処分）すること。</w:t>
      </w:r>
    </w:p>
    <w:p w14:paraId="4B733271" w14:textId="7893A0AB" w:rsidR="001B22C9" w:rsidRDefault="001B22C9" w:rsidP="00D64CB6">
      <w:pPr>
        <w:rPr>
          <w:rFonts w:ascii="ＭＳ 明朝" w:hAnsi="ＭＳ 明朝" w:cs="ＭＳ 明朝"/>
          <w:color w:val="000000" w:themeColor="text1"/>
          <w:kern w:val="0"/>
          <w:szCs w:val="21"/>
        </w:rPr>
      </w:pPr>
      <w:r>
        <w:rPr>
          <w:rFonts w:ascii="ＭＳ 明朝" w:hAnsi="ＭＳ 明朝" w:cs="ＭＳ 明朝" w:hint="eastAsia"/>
          <w:color w:val="000000" w:themeColor="text1"/>
          <w:kern w:val="0"/>
          <w:szCs w:val="21"/>
        </w:rPr>
        <w:t xml:space="preserve">　　　エ</w:t>
      </w:r>
      <w:r w:rsidRPr="001B4415">
        <w:rPr>
          <w:rFonts w:ascii="ＭＳ 明朝" w:hAnsi="ＭＳ 明朝" w:cs="ＭＳ 明朝" w:hint="eastAsia"/>
          <w:color w:val="000000" w:themeColor="text1"/>
          <w:kern w:val="0"/>
          <w:szCs w:val="21"/>
        </w:rPr>
        <w:t>．</w:t>
      </w:r>
      <w:r>
        <w:rPr>
          <w:rFonts w:ascii="ＭＳ 明朝" w:hAnsi="ＭＳ 明朝" w:cs="ＭＳ 明朝" w:hint="eastAsia"/>
          <w:color w:val="000000" w:themeColor="text1"/>
          <w:kern w:val="0"/>
          <w:szCs w:val="21"/>
        </w:rPr>
        <w:t>その他雑廃棄物の処分</w:t>
      </w:r>
    </w:p>
    <w:p w14:paraId="5287B0BD" w14:textId="163E0339" w:rsidR="001B22C9" w:rsidRPr="001B4415" w:rsidRDefault="001B22C9" w:rsidP="001B22C9">
      <w:pPr>
        <w:ind w:left="630" w:hangingChars="300" w:hanging="630"/>
        <w:rPr>
          <w:color w:val="000000" w:themeColor="text1"/>
        </w:rPr>
      </w:pPr>
      <w:r>
        <w:rPr>
          <w:rFonts w:ascii="ＭＳ 明朝" w:hAnsi="ＭＳ 明朝" w:cs="ＭＳ 明朝" w:hint="eastAsia"/>
          <w:color w:val="000000" w:themeColor="text1"/>
          <w:kern w:val="0"/>
          <w:szCs w:val="21"/>
        </w:rPr>
        <w:t xml:space="preserve">　　　　</w:t>
      </w:r>
      <w:r w:rsidR="00E31121">
        <w:rPr>
          <w:rFonts w:ascii="ＭＳ 明朝" w:hAnsi="ＭＳ 明朝" w:cs="ＭＳ 明朝" w:hint="eastAsia"/>
          <w:color w:val="000000" w:themeColor="text1"/>
          <w:kern w:val="0"/>
          <w:szCs w:val="21"/>
        </w:rPr>
        <w:t>残置物リスト以外の</w:t>
      </w:r>
      <w:r w:rsidRPr="001B4415">
        <w:rPr>
          <w:rFonts w:ascii="ＭＳ 明朝" w:hAnsi="ＭＳ 明朝" w:cs="ＭＳ 明朝" w:hint="eastAsia"/>
          <w:color w:val="000000" w:themeColor="text1"/>
          <w:kern w:val="0"/>
          <w:szCs w:val="21"/>
        </w:rPr>
        <w:t>雑廃棄物の処分として、庁舎内職員数１９３人×２㎥</w:t>
      </w:r>
      <w:r>
        <w:rPr>
          <w:rFonts w:ascii="ＭＳ 明朝" w:hAnsi="ＭＳ 明朝" w:cs="ＭＳ 明朝" w:hint="eastAsia"/>
          <w:color w:val="000000" w:themeColor="text1"/>
          <w:kern w:val="0"/>
          <w:szCs w:val="21"/>
        </w:rPr>
        <w:t>＝３８６</w:t>
      </w:r>
      <w:r w:rsidRPr="001B4415">
        <w:rPr>
          <w:rFonts w:ascii="ＭＳ 明朝" w:hAnsi="ＭＳ 明朝" w:cs="ＭＳ 明朝" w:hint="eastAsia"/>
          <w:color w:val="000000" w:themeColor="text1"/>
          <w:kern w:val="0"/>
          <w:szCs w:val="21"/>
        </w:rPr>
        <w:t>㎥の搬出及び処分を見込むこと。</w:t>
      </w:r>
    </w:p>
    <w:p w14:paraId="26EF8924" w14:textId="6BD71BB8" w:rsidR="00D64CB6" w:rsidRPr="001B4415" w:rsidRDefault="00D64CB6" w:rsidP="00D64CB6">
      <w:pPr>
        <w:rPr>
          <w:rFonts w:ascii="ＭＳ 明朝" w:hAnsi="ＭＳ 明朝" w:cs="ＭＳ 明朝"/>
          <w:color w:val="000000" w:themeColor="text1"/>
          <w:kern w:val="0"/>
          <w:szCs w:val="21"/>
        </w:rPr>
      </w:pPr>
      <w:r w:rsidRPr="001B4415">
        <w:rPr>
          <w:rFonts w:ascii="ＭＳ 明朝" w:hAnsi="ＭＳ 明朝" w:cs="ＭＳ 明朝" w:hint="eastAsia"/>
          <w:color w:val="000000" w:themeColor="text1"/>
          <w:kern w:val="0"/>
          <w:szCs w:val="21"/>
        </w:rPr>
        <w:t xml:space="preserve">　</w:t>
      </w:r>
      <w:r w:rsidR="00647FBB" w:rsidRPr="001B4415">
        <w:rPr>
          <w:rFonts w:ascii="ＭＳ 明朝" w:hAnsi="ＭＳ 明朝" w:cs="ＭＳ 明朝" w:hint="eastAsia"/>
          <w:color w:val="000000" w:themeColor="text1"/>
          <w:kern w:val="0"/>
          <w:szCs w:val="21"/>
        </w:rPr>
        <w:t>（</w:t>
      </w:r>
      <w:r w:rsidR="0001413D" w:rsidRPr="001B4415">
        <w:rPr>
          <w:rFonts w:ascii="ＭＳ 明朝" w:hAnsi="ＭＳ 明朝" w:cs="ＭＳ 明朝" w:hint="eastAsia"/>
          <w:color w:val="000000" w:themeColor="text1"/>
          <w:kern w:val="0"/>
          <w:szCs w:val="21"/>
        </w:rPr>
        <w:t>５</w:t>
      </w:r>
      <w:r w:rsidR="00647FBB" w:rsidRPr="001B4415">
        <w:rPr>
          <w:rFonts w:ascii="ＭＳ 明朝" w:hAnsi="ＭＳ 明朝" w:cs="ＭＳ 明朝" w:hint="eastAsia"/>
          <w:color w:val="000000" w:themeColor="text1"/>
          <w:kern w:val="0"/>
          <w:szCs w:val="21"/>
        </w:rPr>
        <w:t>）</w:t>
      </w:r>
      <w:r w:rsidRPr="001B4415">
        <w:rPr>
          <w:rFonts w:ascii="ＭＳ 明朝" w:hAnsi="ＭＳ 明朝" w:cs="ＭＳ 明朝" w:hint="eastAsia"/>
          <w:color w:val="000000" w:themeColor="text1"/>
          <w:kern w:val="0"/>
          <w:szCs w:val="21"/>
        </w:rPr>
        <w:t>提出物の提出及び報告</w:t>
      </w:r>
    </w:p>
    <w:p w14:paraId="4E6CECEA" w14:textId="67607467" w:rsidR="00D64CB6" w:rsidRPr="001B4415" w:rsidRDefault="00D64CB6" w:rsidP="00047184">
      <w:pPr>
        <w:ind w:left="840" w:hangingChars="400" w:hanging="840"/>
        <w:rPr>
          <w:rFonts w:ascii="ＭＳ 明朝" w:hAnsi="ＭＳ 明朝" w:cs="ＭＳ 明朝"/>
          <w:color w:val="000000" w:themeColor="text1"/>
          <w:kern w:val="0"/>
          <w:szCs w:val="21"/>
        </w:rPr>
      </w:pPr>
      <w:r w:rsidRPr="001B4415">
        <w:rPr>
          <w:rFonts w:ascii="ＭＳ 明朝" w:hAnsi="ＭＳ 明朝" w:cs="ＭＳ 明朝" w:hint="eastAsia"/>
          <w:color w:val="000000" w:themeColor="text1"/>
          <w:kern w:val="0"/>
          <w:szCs w:val="21"/>
        </w:rPr>
        <w:t xml:space="preserve">　　　</w:t>
      </w:r>
      <w:r w:rsidR="00464DFC">
        <w:rPr>
          <w:rFonts w:ascii="ＭＳ 明朝" w:hAnsi="ＭＳ 明朝" w:cs="ＭＳ 明朝" w:hint="eastAsia"/>
          <w:color w:val="000000" w:themeColor="text1"/>
          <w:kern w:val="0"/>
          <w:szCs w:val="21"/>
        </w:rPr>
        <w:t>ア</w:t>
      </w:r>
      <w:r w:rsidR="00647FBB" w:rsidRPr="001B4415">
        <w:rPr>
          <w:rFonts w:ascii="ＭＳ 明朝" w:hAnsi="ＭＳ 明朝" w:cs="ＭＳ 明朝" w:hint="eastAsia"/>
          <w:color w:val="000000" w:themeColor="text1"/>
          <w:kern w:val="0"/>
          <w:szCs w:val="21"/>
        </w:rPr>
        <w:t>．</w:t>
      </w:r>
      <w:r w:rsidR="00047184" w:rsidRPr="001B4415">
        <w:rPr>
          <w:rFonts w:ascii="ＭＳ 明朝" w:hAnsi="ＭＳ 明朝" w:cs="ＭＳ 明朝" w:hint="eastAsia"/>
          <w:color w:val="000000" w:themeColor="text1"/>
          <w:kern w:val="0"/>
          <w:szCs w:val="21"/>
        </w:rPr>
        <w:t>受注</w:t>
      </w:r>
      <w:r w:rsidRPr="001B4415">
        <w:rPr>
          <w:rFonts w:ascii="ＭＳ 明朝" w:hAnsi="ＭＳ 明朝" w:cs="ＭＳ 明朝" w:hint="eastAsia"/>
          <w:color w:val="000000" w:themeColor="text1"/>
          <w:kern w:val="0"/>
          <w:szCs w:val="21"/>
        </w:rPr>
        <w:t>者は、契約締結後</w:t>
      </w:r>
      <w:r w:rsidR="00440D3B" w:rsidRPr="001B4415">
        <w:rPr>
          <w:rFonts w:ascii="ＭＳ 明朝" w:hAnsi="ＭＳ 明朝" w:cs="ＭＳ 明朝" w:hint="eastAsia"/>
          <w:color w:val="000000" w:themeColor="text1"/>
          <w:kern w:val="0"/>
          <w:szCs w:val="21"/>
        </w:rPr>
        <w:t>１５</w:t>
      </w:r>
      <w:r w:rsidRPr="001B4415">
        <w:rPr>
          <w:rFonts w:ascii="ＭＳ 明朝" w:hAnsi="ＭＳ 明朝" w:cs="ＭＳ 明朝" w:hint="eastAsia"/>
          <w:color w:val="000000" w:themeColor="text1"/>
          <w:kern w:val="0"/>
          <w:szCs w:val="21"/>
        </w:rPr>
        <w:t>日以内に業務計画書を作成し、発注者に提出すること。</w:t>
      </w:r>
    </w:p>
    <w:p w14:paraId="43C9A7BF" w14:textId="03214BF5" w:rsidR="00647FBB" w:rsidRPr="001B4415" w:rsidRDefault="00647FBB" w:rsidP="00D64CB6">
      <w:pPr>
        <w:ind w:left="840" w:hangingChars="400" w:hanging="840"/>
        <w:rPr>
          <w:rFonts w:ascii="ＭＳ 明朝" w:hAnsi="ＭＳ 明朝" w:cs="ＭＳ 明朝"/>
          <w:color w:val="000000" w:themeColor="text1"/>
          <w:kern w:val="0"/>
          <w:szCs w:val="21"/>
        </w:rPr>
      </w:pPr>
      <w:r w:rsidRPr="001B4415">
        <w:rPr>
          <w:rFonts w:ascii="ＭＳ 明朝" w:hAnsi="ＭＳ 明朝" w:cs="ＭＳ 明朝" w:hint="eastAsia"/>
          <w:color w:val="000000" w:themeColor="text1"/>
          <w:kern w:val="0"/>
          <w:szCs w:val="21"/>
        </w:rPr>
        <w:t xml:space="preserve">　　　業務計画書には次の事項を記載すること。</w:t>
      </w:r>
    </w:p>
    <w:p w14:paraId="2A3522F4" w14:textId="77777777" w:rsidR="00647FBB" w:rsidRPr="001B4415" w:rsidRDefault="00647FBB" w:rsidP="00647FBB">
      <w:pPr>
        <w:ind w:firstLineChars="300" w:firstLine="630"/>
        <w:jc w:val="left"/>
        <w:rPr>
          <w:rFonts w:ascii="ＭＳ 明朝" w:hAnsi="ＭＳ 明朝"/>
          <w:color w:val="000000" w:themeColor="text1"/>
          <w:szCs w:val="21"/>
        </w:rPr>
      </w:pPr>
      <w:r w:rsidRPr="001B4415">
        <w:rPr>
          <w:rFonts w:ascii="ＭＳ 明朝" w:hAnsi="ＭＳ 明朝" w:cs="ＭＳ 明朝" w:hint="eastAsia"/>
          <w:color w:val="000000" w:themeColor="text1"/>
          <w:kern w:val="0"/>
          <w:szCs w:val="21"/>
        </w:rPr>
        <w:t xml:space="preserve">　</w:t>
      </w:r>
      <w:r w:rsidRPr="001B4415">
        <w:rPr>
          <w:rFonts w:ascii="ＭＳ 明朝" w:hAnsi="ＭＳ 明朝" w:hint="eastAsia"/>
          <w:color w:val="000000" w:themeColor="text1"/>
          <w:szCs w:val="21"/>
        </w:rPr>
        <w:t>①業務内容</w:t>
      </w:r>
    </w:p>
    <w:p w14:paraId="538AB8F1" w14:textId="77777777" w:rsidR="00647FBB" w:rsidRPr="001B4415" w:rsidRDefault="00647FBB" w:rsidP="00647FBB">
      <w:pPr>
        <w:ind w:firstLineChars="400" w:firstLine="840"/>
        <w:jc w:val="left"/>
        <w:rPr>
          <w:rFonts w:ascii="ＭＳ 明朝" w:hAnsi="ＭＳ 明朝"/>
          <w:color w:val="000000" w:themeColor="text1"/>
          <w:szCs w:val="21"/>
        </w:rPr>
      </w:pPr>
      <w:r w:rsidRPr="001B4415">
        <w:rPr>
          <w:rFonts w:ascii="ＭＳ 明朝" w:hAnsi="ＭＳ 明朝" w:hint="eastAsia"/>
          <w:color w:val="000000" w:themeColor="text1"/>
          <w:szCs w:val="21"/>
        </w:rPr>
        <w:t>②業務を実施する上での方針</w:t>
      </w:r>
    </w:p>
    <w:p w14:paraId="0BE5C846" w14:textId="77777777" w:rsidR="00647FBB" w:rsidRPr="001B4415" w:rsidRDefault="00647FBB" w:rsidP="00647FBB">
      <w:pPr>
        <w:ind w:firstLineChars="400" w:firstLine="840"/>
        <w:jc w:val="left"/>
        <w:rPr>
          <w:rFonts w:ascii="ＭＳ 明朝" w:hAnsi="ＭＳ 明朝"/>
          <w:color w:val="000000" w:themeColor="text1"/>
          <w:szCs w:val="21"/>
        </w:rPr>
      </w:pPr>
      <w:r w:rsidRPr="001B4415">
        <w:rPr>
          <w:rFonts w:ascii="ＭＳ 明朝" w:hAnsi="ＭＳ 明朝" w:hint="eastAsia"/>
          <w:color w:val="000000" w:themeColor="text1"/>
          <w:szCs w:val="21"/>
        </w:rPr>
        <w:t>③業務の詳細な工程表（業務フローチャート）</w:t>
      </w:r>
    </w:p>
    <w:p w14:paraId="0940ED4A" w14:textId="77777777" w:rsidR="00647FBB" w:rsidRPr="001B4415" w:rsidRDefault="00647FBB" w:rsidP="00647FBB">
      <w:pPr>
        <w:ind w:firstLineChars="400" w:firstLine="840"/>
        <w:jc w:val="left"/>
        <w:rPr>
          <w:rFonts w:ascii="ＭＳ 明朝" w:hAnsi="ＭＳ 明朝"/>
          <w:color w:val="000000" w:themeColor="text1"/>
          <w:szCs w:val="21"/>
        </w:rPr>
      </w:pPr>
      <w:r w:rsidRPr="001B4415">
        <w:rPr>
          <w:rFonts w:ascii="ＭＳ 明朝" w:hAnsi="ＭＳ 明朝" w:hint="eastAsia"/>
          <w:color w:val="000000" w:themeColor="text1"/>
          <w:szCs w:val="21"/>
        </w:rPr>
        <w:t>④業務実施における組織体制、連絡体制</w:t>
      </w:r>
    </w:p>
    <w:p w14:paraId="1ADBEAC7" w14:textId="77777777" w:rsidR="00647FBB" w:rsidRPr="001B4415" w:rsidRDefault="00647FBB" w:rsidP="00647FBB">
      <w:pPr>
        <w:ind w:firstLineChars="400" w:firstLine="840"/>
        <w:jc w:val="left"/>
        <w:rPr>
          <w:rFonts w:ascii="ＭＳ 明朝" w:hAnsi="ＭＳ 明朝"/>
          <w:color w:val="000000" w:themeColor="text1"/>
          <w:szCs w:val="21"/>
        </w:rPr>
      </w:pPr>
      <w:r w:rsidRPr="001B4415">
        <w:rPr>
          <w:rFonts w:ascii="ＭＳ 明朝" w:hAnsi="ＭＳ 明朝" w:hint="eastAsia"/>
          <w:color w:val="000000" w:themeColor="text1"/>
          <w:szCs w:val="21"/>
        </w:rPr>
        <w:t>⑤</w:t>
      </w:r>
      <w:r w:rsidR="00E95697" w:rsidRPr="001B4415">
        <w:rPr>
          <w:rFonts w:ascii="ＭＳ 明朝" w:hAnsi="ＭＳ 明朝" w:hint="eastAsia"/>
          <w:color w:val="000000" w:themeColor="text1"/>
          <w:szCs w:val="21"/>
        </w:rPr>
        <w:t>管理</w:t>
      </w:r>
      <w:r w:rsidRPr="001B4415">
        <w:rPr>
          <w:rFonts w:ascii="ＭＳ 明朝" w:hAnsi="ＭＳ 明朝" w:hint="eastAsia"/>
          <w:color w:val="000000" w:themeColor="text1"/>
          <w:szCs w:val="21"/>
        </w:rPr>
        <w:t>責任者、担当</w:t>
      </w:r>
      <w:r w:rsidR="00B53828" w:rsidRPr="001B4415">
        <w:rPr>
          <w:rFonts w:ascii="ＭＳ 明朝" w:hAnsi="ＭＳ 明朝" w:hint="eastAsia"/>
          <w:color w:val="000000" w:themeColor="text1"/>
          <w:szCs w:val="21"/>
        </w:rPr>
        <w:t>責任</w:t>
      </w:r>
      <w:r w:rsidRPr="001B4415">
        <w:rPr>
          <w:rFonts w:ascii="ＭＳ 明朝" w:hAnsi="ＭＳ 明朝" w:hint="eastAsia"/>
          <w:color w:val="000000" w:themeColor="text1"/>
          <w:szCs w:val="21"/>
        </w:rPr>
        <w:t>者一覧表および経歴書</w:t>
      </w:r>
    </w:p>
    <w:p w14:paraId="01CAA54B" w14:textId="77777777" w:rsidR="00647FBB" w:rsidRPr="001B4415" w:rsidRDefault="00647FBB" w:rsidP="00236CCD">
      <w:pPr>
        <w:ind w:firstLineChars="400" w:firstLine="840"/>
        <w:jc w:val="left"/>
        <w:rPr>
          <w:rFonts w:ascii="ＭＳ 明朝" w:hAnsi="ＭＳ 明朝"/>
          <w:color w:val="000000" w:themeColor="text1"/>
          <w:szCs w:val="21"/>
        </w:rPr>
      </w:pPr>
      <w:r w:rsidRPr="001B4415">
        <w:rPr>
          <w:rFonts w:ascii="ＭＳ 明朝" w:hAnsi="ＭＳ 明朝" w:hint="eastAsia"/>
          <w:color w:val="000000" w:themeColor="text1"/>
          <w:szCs w:val="21"/>
        </w:rPr>
        <w:t>⑥協力者がある場合は、協力者の概要および実務担当者一覧表および経歴書</w:t>
      </w:r>
    </w:p>
    <w:p w14:paraId="5633EF48" w14:textId="77777777" w:rsidR="00647FBB" w:rsidRPr="001B4415" w:rsidRDefault="00647FBB" w:rsidP="00236CCD">
      <w:pPr>
        <w:ind w:firstLineChars="400" w:firstLine="840"/>
        <w:jc w:val="left"/>
        <w:rPr>
          <w:rFonts w:ascii="ＭＳ 明朝" w:hAnsi="ＭＳ 明朝"/>
          <w:color w:val="000000" w:themeColor="text1"/>
          <w:szCs w:val="21"/>
        </w:rPr>
      </w:pPr>
      <w:r w:rsidRPr="001B4415">
        <w:rPr>
          <w:rFonts w:ascii="ＭＳ 明朝" w:hAnsi="ＭＳ 明朝" w:hint="eastAsia"/>
          <w:color w:val="000000" w:themeColor="text1"/>
          <w:szCs w:val="21"/>
        </w:rPr>
        <w:lastRenderedPageBreak/>
        <w:t>⑦発注者との打合せ計画表</w:t>
      </w:r>
    </w:p>
    <w:p w14:paraId="50065157" w14:textId="421C73C5" w:rsidR="00647FBB" w:rsidRPr="001B4415" w:rsidRDefault="0001413D" w:rsidP="00236CCD">
      <w:pPr>
        <w:ind w:firstLineChars="400" w:firstLine="840"/>
        <w:jc w:val="left"/>
        <w:rPr>
          <w:rFonts w:ascii="ＭＳ 明朝" w:hAnsi="ＭＳ 明朝"/>
          <w:color w:val="000000" w:themeColor="text1"/>
          <w:szCs w:val="21"/>
        </w:rPr>
      </w:pPr>
      <w:r w:rsidRPr="001B4415">
        <w:rPr>
          <w:rFonts w:ascii="ＭＳ 明朝" w:hAnsi="ＭＳ 明朝" w:hint="eastAsia"/>
          <w:color w:val="000000" w:themeColor="text1"/>
          <w:szCs w:val="21"/>
        </w:rPr>
        <w:t>⑧</w:t>
      </w:r>
      <w:r w:rsidR="00647FBB" w:rsidRPr="001B4415">
        <w:rPr>
          <w:rFonts w:ascii="ＭＳ 明朝" w:hAnsi="ＭＳ 明朝" w:hint="eastAsia"/>
          <w:color w:val="000000" w:themeColor="text1"/>
          <w:szCs w:val="21"/>
        </w:rPr>
        <w:t>その他発注者が必要とする事項や協議録、議事録のひな型他</w:t>
      </w:r>
    </w:p>
    <w:p w14:paraId="1D6B5937" w14:textId="1410BEFE" w:rsidR="00647FBB" w:rsidRPr="001B4415" w:rsidRDefault="00647FBB" w:rsidP="00236CCD">
      <w:pPr>
        <w:ind w:leftChars="500" w:left="1050"/>
        <w:jc w:val="left"/>
        <w:rPr>
          <w:rFonts w:ascii="ＭＳ 明朝" w:hAnsi="ＭＳ 明朝"/>
          <w:color w:val="000000" w:themeColor="text1"/>
          <w:szCs w:val="21"/>
        </w:rPr>
      </w:pPr>
      <w:r w:rsidRPr="001B4415">
        <w:rPr>
          <w:rFonts w:ascii="ＭＳ 明朝" w:hAnsi="ＭＳ 明朝" w:hint="eastAsia"/>
          <w:color w:val="000000" w:themeColor="text1"/>
          <w:szCs w:val="21"/>
        </w:rPr>
        <w:t>なお、記載事項に追加又は変更が生じた場合には、速やかに発注者に文書で提出し、承認を得ること。</w:t>
      </w:r>
    </w:p>
    <w:p w14:paraId="3A4A47F5" w14:textId="42222E42" w:rsidR="00647FBB" w:rsidRPr="001B4415" w:rsidRDefault="00647FBB" w:rsidP="00236CCD">
      <w:pPr>
        <w:autoSpaceDE w:val="0"/>
        <w:autoSpaceDN w:val="0"/>
        <w:adjustRightInd w:val="0"/>
        <w:ind w:leftChars="100" w:left="840" w:hangingChars="300" w:hanging="630"/>
        <w:jc w:val="left"/>
        <w:rPr>
          <w:rFonts w:ascii="ＭＳ 明朝" w:hAnsi="ＭＳ 明朝" w:cs="ＭＳ 明朝"/>
          <w:color w:val="000000" w:themeColor="text1"/>
          <w:kern w:val="0"/>
          <w:szCs w:val="21"/>
        </w:rPr>
      </w:pPr>
      <w:r w:rsidRPr="001B4415">
        <w:rPr>
          <w:rFonts w:ascii="ＭＳ 明朝" w:hAnsi="ＭＳ 明朝" w:hint="eastAsia"/>
          <w:color w:val="000000" w:themeColor="text1"/>
          <w:szCs w:val="21"/>
        </w:rPr>
        <w:t xml:space="preserve">　　</w:t>
      </w:r>
      <w:r w:rsidR="00464DFC">
        <w:rPr>
          <w:rFonts w:ascii="ＭＳ 明朝" w:hAnsi="ＭＳ 明朝" w:hint="eastAsia"/>
          <w:color w:val="000000" w:themeColor="text1"/>
          <w:szCs w:val="21"/>
        </w:rPr>
        <w:t>イ</w:t>
      </w:r>
      <w:r w:rsidRPr="001B4415">
        <w:rPr>
          <w:rFonts w:ascii="ＭＳ 明朝" w:hAnsi="ＭＳ 明朝" w:hint="eastAsia"/>
          <w:color w:val="000000" w:themeColor="text1"/>
          <w:szCs w:val="21"/>
        </w:rPr>
        <w:t>．</w:t>
      </w:r>
      <w:r w:rsidRPr="001B4415">
        <w:rPr>
          <w:rFonts w:ascii="ＭＳ 明朝" w:hAnsi="ＭＳ 明朝" w:cs="ＭＳ 明朝" w:hint="eastAsia"/>
          <w:color w:val="000000" w:themeColor="text1"/>
          <w:kern w:val="0"/>
          <w:szCs w:val="21"/>
        </w:rPr>
        <w:t>残置物をリユースする際には、必ず買取証明書を作成し提出すること。また、買取証明書には</w:t>
      </w:r>
      <w:r w:rsidR="008065BB" w:rsidRPr="001B4415">
        <w:rPr>
          <w:rFonts w:ascii="ＭＳ 明朝" w:hAnsi="ＭＳ 明朝" w:cs="ＭＳ 明朝" w:hint="eastAsia"/>
          <w:color w:val="000000" w:themeColor="text1"/>
          <w:kern w:val="0"/>
          <w:szCs w:val="21"/>
        </w:rPr>
        <w:t>一</w:t>
      </w:r>
      <w:r w:rsidRPr="001B4415">
        <w:rPr>
          <w:rFonts w:ascii="ＭＳ 明朝" w:hAnsi="ＭＳ 明朝" w:cs="ＭＳ 明朝" w:hint="eastAsia"/>
          <w:color w:val="000000" w:themeColor="text1"/>
          <w:kern w:val="0"/>
          <w:szCs w:val="21"/>
        </w:rPr>
        <w:t>式などの曖昧な表記は避け、定量的に記載すること。</w:t>
      </w:r>
    </w:p>
    <w:p w14:paraId="4EB74597" w14:textId="70B48F9A" w:rsidR="00647FBB" w:rsidRPr="001B4415" w:rsidRDefault="00647FBB" w:rsidP="00236CCD">
      <w:pPr>
        <w:autoSpaceDE w:val="0"/>
        <w:autoSpaceDN w:val="0"/>
        <w:adjustRightInd w:val="0"/>
        <w:ind w:left="840" w:hangingChars="400" w:hanging="840"/>
        <w:jc w:val="left"/>
        <w:rPr>
          <w:rFonts w:ascii="ＭＳ 明朝" w:hAnsi="ＭＳ 明朝" w:cs="ＭＳ 明朝"/>
          <w:color w:val="000000" w:themeColor="text1"/>
          <w:kern w:val="0"/>
          <w:szCs w:val="21"/>
        </w:rPr>
      </w:pPr>
      <w:r w:rsidRPr="001B4415">
        <w:rPr>
          <w:rFonts w:ascii="ＭＳ 明朝" w:hAnsi="ＭＳ 明朝" w:cs="ＭＳ 明朝" w:hint="eastAsia"/>
          <w:color w:val="000000" w:themeColor="text1"/>
          <w:kern w:val="0"/>
          <w:szCs w:val="21"/>
        </w:rPr>
        <w:t xml:space="preserve">　　　</w:t>
      </w:r>
      <w:r w:rsidR="00464DFC">
        <w:rPr>
          <w:rFonts w:ascii="ＭＳ 明朝" w:hAnsi="ＭＳ 明朝" w:cs="ＭＳ 明朝" w:hint="eastAsia"/>
          <w:color w:val="000000" w:themeColor="text1"/>
          <w:kern w:val="0"/>
          <w:szCs w:val="21"/>
        </w:rPr>
        <w:t>ウ</w:t>
      </w:r>
      <w:r w:rsidRPr="001B4415">
        <w:rPr>
          <w:rFonts w:ascii="ＭＳ 明朝" w:hAnsi="ＭＳ 明朝" w:cs="ＭＳ 明朝" w:hint="eastAsia"/>
          <w:color w:val="000000" w:themeColor="text1"/>
          <w:kern w:val="0"/>
          <w:szCs w:val="21"/>
        </w:rPr>
        <w:t>．残置物を金属くず等</w:t>
      </w:r>
      <w:r w:rsidR="00DC2A03">
        <w:rPr>
          <w:rFonts w:ascii="ＭＳ 明朝" w:hAnsi="ＭＳ 明朝" w:cs="ＭＳ 明朝" w:hint="eastAsia"/>
          <w:color w:val="000000" w:themeColor="text1"/>
          <w:kern w:val="0"/>
          <w:szCs w:val="21"/>
        </w:rPr>
        <w:t>に</w:t>
      </w:r>
      <w:r w:rsidRPr="001B4415">
        <w:rPr>
          <w:rFonts w:ascii="ＭＳ 明朝" w:hAnsi="ＭＳ 明朝" w:cs="ＭＳ 明朝" w:hint="eastAsia"/>
          <w:color w:val="000000" w:themeColor="text1"/>
          <w:kern w:val="0"/>
          <w:szCs w:val="21"/>
        </w:rPr>
        <w:t>リサイクルする場合はリサイクルした量がわかるように計量証明書を作成し提出すること。</w:t>
      </w:r>
    </w:p>
    <w:p w14:paraId="67F5858C" w14:textId="3A284F0F" w:rsidR="00647FBB" w:rsidRPr="001B4415" w:rsidRDefault="00647FBB" w:rsidP="00236CCD">
      <w:pPr>
        <w:autoSpaceDE w:val="0"/>
        <w:autoSpaceDN w:val="0"/>
        <w:adjustRightInd w:val="0"/>
        <w:ind w:left="840" w:hangingChars="400" w:hanging="840"/>
        <w:jc w:val="left"/>
        <w:rPr>
          <w:rFonts w:ascii="ＭＳ 明朝" w:hAnsi="ＭＳ 明朝" w:cs="ＭＳ 明朝"/>
          <w:color w:val="000000" w:themeColor="text1"/>
          <w:kern w:val="0"/>
          <w:szCs w:val="21"/>
        </w:rPr>
      </w:pPr>
      <w:r w:rsidRPr="001B4415">
        <w:rPr>
          <w:rFonts w:ascii="ＭＳ 明朝" w:hAnsi="ＭＳ 明朝" w:cs="ＭＳ 明朝" w:hint="eastAsia"/>
          <w:color w:val="000000" w:themeColor="text1"/>
          <w:kern w:val="0"/>
          <w:szCs w:val="21"/>
        </w:rPr>
        <w:t xml:space="preserve">　　　</w:t>
      </w:r>
      <w:r w:rsidR="00464DFC">
        <w:rPr>
          <w:rFonts w:ascii="ＭＳ 明朝" w:hAnsi="ＭＳ 明朝" w:cs="ＭＳ 明朝" w:hint="eastAsia"/>
          <w:color w:val="000000" w:themeColor="text1"/>
          <w:kern w:val="0"/>
          <w:szCs w:val="21"/>
        </w:rPr>
        <w:t>エ</w:t>
      </w:r>
      <w:r w:rsidRPr="001B4415">
        <w:rPr>
          <w:rFonts w:ascii="ＭＳ 明朝" w:hAnsi="ＭＳ 明朝" w:cs="ＭＳ 明朝" w:hint="eastAsia"/>
          <w:color w:val="000000" w:themeColor="text1"/>
          <w:kern w:val="0"/>
          <w:szCs w:val="21"/>
        </w:rPr>
        <w:t>．</w:t>
      </w:r>
      <w:r w:rsidR="00D24271" w:rsidRPr="001B4415">
        <w:rPr>
          <w:rFonts w:ascii="ＭＳ 明朝" w:hAnsi="ＭＳ 明朝" w:cs="ＭＳ 明朝" w:hint="eastAsia"/>
          <w:color w:val="000000" w:themeColor="text1"/>
          <w:kern w:val="0"/>
          <w:szCs w:val="21"/>
        </w:rPr>
        <w:t>産業廃棄物の処分に際し、</w:t>
      </w:r>
      <w:r w:rsidRPr="001B4415">
        <w:rPr>
          <w:rFonts w:ascii="ＭＳ 明朝" w:hAnsi="ＭＳ 明朝" w:cs="ＭＳ 明朝" w:hint="eastAsia"/>
          <w:color w:val="000000" w:themeColor="text1"/>
          <w:kern w:val="0"/>
          <w:szCs w:val="21"/>
        </w:rPr>
        <w:t>廃棄が完了した後にマニフェストに必要事項を記載し、</w:t>
      </w:r>
      <w:r w:rsidR="00C8641A" w:rsidRPr="001B4415">
        <w:rPr>
          <w:rFonts w:ascii="ＭＳ 明朝" w:hAnsi="ＭＳ 明朝" w:cs="ＭＳ 明朝" w:hint="eastAsia"/>
          <w:color w:val="000000" w:themeColor="text1"/>
          <w:kern w:val="0"/>
          <w:szCs w:val="21"/>
        </w:rPr>
        <w:t>発注</w:t>
      </w:r>
      <w:r w:rsidRPr="001B4415">
        <w:rPr>
          <w:rFonts w:ascii="ＭＳ 明朝" w:hAnsi="ＭＳ 明朝" w:cs="ＭＳ 明朝" w:hint="eastAsia"/>
          <w:color w:val="000000" w:themeColor="text1"/>
          <w:kern w:val="0"/>
          <w:szCs w:val="21"/>
        </w:rPr>
        <w:t>者へ提出すること。</w:t>
      </w:r>
    </w:p>
    <w:p w14:paraId="511147F1" w14:textId="4EABBDAC" w:rsidR="00647FBB" w:rsidRPr="001B4415" w:rsidRDefault="00647FBB" w:rsidP="00236CCD">
      <w:pPr>
        <w:autoSpaceDE w:val="0"/>
        <w:autoSpaceDN w:val="0"/>
        <w:adjustRightInd w:val="0"/>
        <w:jc w:val="left"/>
        <w:rPr>
          <w:rFonts w:ascii="ＭＳ 明朝" w:hAnsi="ＭＳ 明朝" w:cs="ＭＳ 明朝"/>
          <w:color w:val="000000" w:themeColor="text1"/>
          <w:kern w:val="0"/>
          <w:szCs w:val="21"/>
        </w:rPr>
      </w:pPr>
      <w:r w:rsidRPr="001B4415">
        <w:rPr>
          <w:rFonts w:ascii="ＭＳ 明朝" w:hAnsi="ＭＳ 明朝" w:cs="ＭＳ 明朝" w:hint="eastAsia"/>
          <w:color w:val="000000" w:themeColor="text1"/>
          <w:kern w:val="0"/>
          <w:szCs w:val="21"/>
        </w:rPr>
        <w:t xml:space="preserve">　　　</w:t>
      </w:r>
      <w:r w:rsidR="00464DFC">
        <w:rPr>
          <w:rFonts w:ascii="ＭＳ 明朝" w:hAnsi="ＭＳ 明朝" w:cs="ＭＳ 明朝" w:hint="eastAsia"/>
          <w:color w:val="000000" w:themeColor="text1"/>
          <w:kern w:val="0"/>
          <w:szCs w:val="21"/>
        </w:rPr>
        <w:t>オ</w:t>
      </w:r>
      <w:r w:rsidRPr="001B4415">
        <w:rPr>
          <w:rFonts w:ascii="ＭＳ 明朝" w:hAnsi="ＭＳ 明朝" w:cs="ＭＳ 明朝" w:hint="eastAsia"/>
          <w:color w:val="000000" w:themeColor="text1"/>
          <w:kern w:val="0"/>
          <w:szCs w:val="21"/>
        </w:rPr>
        <w:t>．各作業工程における状況を写真撮影により管理し報告書として整理すること。</w:t>
      </w:r>
    </w:p>
    <w:p w14:paraId="1F01BA99" w14:textId="7687ABAB" w:rsidR="00647FBB" w:rsidRPr="001B4415" w:rsidRDefault="00647FBB" w:rsidP="00236CCD">
      <w:pPr>
        <w:autoSpaceDE w:val="0"/>
        <w:autoSpaceDN w:val="0"/>
        <w:adjustRightInd w:val="0"/>
        <w:ind w:firstLineChars="100" w:firstLine="210"/>
        <w:jc w:val="left"/>
        <w:rPr>
          <w:rFonts w:ascii="ＭＳ 明朝" w:hAnsi="ＭＳ 明朝" w:cs="ＭＳ 明朝"/>
          <w:color w:val="000000" w:themeColor="text1"/>
          <w:kern w:val="0"/>
          <w:szCs w:val="21"/>
        </w:rPr>
      </w:pPr>
      <w:r w:rsidRPr="001B4415">
        <w:rPr>
          <w:rFonts w:ascii="ＭＳ 明朝" w:hAnsi="ＭＳ 明朝" w:cs="ＭＳ 明朝" w:hint="eastAsia"/>
          <w:color w:val="000000" w:themeColor="text1"/>
          <w:kern w:val="0"/>
          <w:szCs w:val="21"/>
        </w:rPr>
        <w:t>（</w:t>
      </w:r>
      <w:r w:rsidR="0001413D" w:rsidRPr="001B4415">
        <w:rPr>
          <w:rFonts w:ascii="ＭＳ 明朝" w:hAnsi="ＭＳ 明朝" w:cs="ＭＳ 明朝" w:hint="eastAsia"/>
          <w:color w:val="000000" w:themeColor="text1"/>
          <w:kern w:val="0"/>
          <w:szCs w:val="21"/>
        </w:rPr>
        <w:t>６</w:t>
      </w:r>
      <w:r w:rsidRPr="001B4415">
        <w:rPr>
          <w:rFonts w:ascii="ＭＳ 明朝" w:hAnsi="ＭＳ 明朝" w:cs="ＭＳ 明朝" w:hint="eastAsia"/>
          <w:color w:val="000000" w:themeColor="text1"/>
          <w:kern w:val="0"/>
          <w:szCs w:val="21"/>
        </w:rPr>
        <w:t>）業務の完了</w:t>
      </w:r>
    </w:p>
    <w:p w14:paraId="20605574" w14:textId="478B7076" w:rsidR="00647FBB" w:rsidRPr="001B4415" w:rsidRDefault="00647FBB" w:rsidP="00236CCD">
      <w:pPr>
        <w:autoSpaceDE w:val="0"/>
        <w:autoSpaceDN w:val="0"/>
        <w:adjustRightInd w:val="0"/>
        <w:ind w:left="708" w:hangingChars="337" w:hanging="708"/>
        <w:jc w:val="left"/>
        <w:rPr>
          <w:rFonts w:ascii="ＭＳ 明朝" w:hAnsi="ＭＳ 明朝" w:cs="ＭＳ 明朝"/>
          <w:color w:val="000000" w:themeColor="text1"/>
          <w:kern w:val="0"/>
          <w:szCs w:val="21"/>
        </w:rPr>
      </w:pPr>
      <w:r w:rsidRPr="001B4415">
        <w:rPr>
          <w:rFonts w:ascii="ＭＳ 明朝" w:hAnsi="ＭＳ 明朝" w:cs="ＭＳ 明朝" w:hint="eastAsia"/>
          <w:color w:val="000000" w:themeColor="text1"/>
          <w:kern w:val="0"/>
          <w:szCs w:val="21"/>
        </w:rPr>
        <w:t xml:space="preserve">　　　</w:t>
      </w:r>
      <w:r w:rsidR="00505F89">
        <w:rPr>
          <w:rFonts w:ascii="ＭＳ 明朝" w:hAnsi="ＭＳ 明朝" w:cs="ＭＳ 明朝" w:hint="eastAsia"/>
          <w:color w:val="000000" w:themeColor="text1"/>
          <w:kern w:val="0"/>
          <w:szCs w:val="21"/>
        </w:rPr>
        <w:t xml:space="preserve">　</w:t>
      </w:r>
      <w:r w:rsidRPr="001B4415">
        <w:rPr>
          <w:rFonts w:ascii="ＭＳ 明朝" w:hAnsi="ＭＳ 明朝" w:cs="ＭＳ 明朝" w:hint="eastAsia"/>
          <w:color w:val="000000" w:themeColor="text1"/>
          <w:kern w:val="0"/>
          <w:szCs w:val="21"/>
        </w:rPr>
        <w:t>対象となる残置物の全撤去を</w:t>
      </w:r>
      <w:r w:rsidR="0001413D" w:rsidRPr="001B4415">
        <w:rPr>
          <w:rFonts w:ascii="ＭＳ 明朝" w:hAnsi="ＭＳ 明朝" w:cs="ＭＳ 明朝" w:hint="eastAsia"/>
          <w:color w:val="000000" w:themeColor="text1"/>
          <w:kern w:val="0"/>
          <w:szCs w:val="21"/>
        </w:rPr>
        <w:t>発注者</w:t>
      </w:r>
      <w:r w:rsidRPr="001B4415">
        <w:rPr>
          <w:rFonts w:ascii="ＭＳ 明朝" w:hAnsi="ＭＳ 明朝" w:cs="ＭＳ 明朝" w:hint="eastAsia"/>
          <w:color w:val="000000" w:themeColor="text1"/>
          <w:kern w:val="0"/>
          <w:szCs w:val="21"/>
        </w:rPr>
        <w:t>が確認後、報告書（マニフェスト、買取証明書等の残置物処分方法がわかる書類）の提出をもって業務の完了とする。</w:t>
      </w:r>
    </w:p>
    <w:p w14:paraId="2ABAFCC3" w14:textId="313D2FA1" w:rsidR="00FE39D1" w:rsidRPr="001B4415" w:rsidRDefault="00647FBB" w:rsidP="00236CCD">
      <w:pPr>
        <w:ind w:leftChars="337" w:left="708" w:firstLine="1"/>
        <w:jc w:val="left"/>
        <w:rPr>
          <w:rFonts w:ascii="ＭＳ 明朝" w:hAnsi="ＭＳ 明朝"/>
          <w:color w:val="000000" w:themeColor="text1"/>
          <w:szCs w:val="21"/>
        </w:rPr>
      </w:pPr>
      <w:r w:rsidRPr="001B4415">
        <w:rPr>
          <w:rFonts w:ascii="ＭＳ 明朝" w:hAnsi="ＭＳ 明朝" w:hint="eastAsia"/>
          <w:color w:val="000000" w:themeColor="text1"/>
          <w:szCs w:val="21"/>
        </w:rPr>
        <w:t>なお、成果品については、</w:t>
      </w:r>
      <w:r w:rsidRPr="001B4415">
        <w:rPr>
          <w:rFonts w:ascii="ＭＳ 明朝" w:hAnsi="ＭＳ 明朝"/>
          <w:color w:val="000000" w:themeColor="text1"/>
          <w:szCs w:val="21"/>
        </w:rPr>
        <w:t>DVD-R</w:t>
      </w:r>
      <w:r w:rsidRPr="001B4415">
        <w:rPr>
          <w:rFonts w:ascii="ＭＳ 明朝" w:hAnsi="ＭＳ 明朝" w:hint="eastAsia"/>
          <w:color w:val="000000" w:themeColor="text1"/>
          <w:szCs w:val="21"/>
        </w:rPr>
        <w:t>等（ウィルスチェックを済ませたうえで、</w:t>
      </w:r>
      <w:r w:rsidRPr="001B4415">
        <w:rPr>
          <w:rFonts w:ascii="ＭＳ 明朝" w:hAnsi="ＭＳ 明朝"/>
          <w:color w:val="000000" w:themeColor="text1"/>
          <w:szCs w:val="21"/>
        </w:rPr>
        <w:t>DVD-R</w:t>
      </w:r>
      <w:r w:rsidRPr="001B4415">
        <w:rPr>
          <w:rFonts w:ascii="ＭＳ 明朝" w:hAnsi="ＭＳ 明朝" w:hint="eastAsia"/>
          <w:color w:val="000000" w:themeColor="text1"/>
          <w:szCs w:val="21"/>
        </w:rPr>
        <w:t>等表面に「タイトル」</w:t>
      </w:r>
      <w:r w:rsidR="00DC2A03">
        <w:rPr>
          <w:rFonts w:ascii="ＭＳ 明朝" w:hAnsi="ＭＳ 明朝" w:hint="eastAsia"/>
          <w:color w:val="000000" w:themeColor="text1"/>
          <w:szCs w:val="21"/>
        </w:rPr>
        <w:t>、</w:t>
      </w:r>
      <w:r w:rsidRPr="001B4415">
        <w:rPr>
          <w:rFonts w:ascii="ＭＳ 明朝" w:hAnsi="ＭＳ 明朝" w:hint="eastAsia"/>
          <w:color w:val="000000" w:themeColor="text1"/>
          <w:szCs w:val="21"/>
        </w:rPr>
        <w:t>「納品日」</w:t>
      </w:r>
      <w:r w:rsidR="00DC2A03">
        <w:rPr>
          <w:rFonts w:ascii="ＭＳ 明朝" w:hAnsi="ＭＳ 明朝" w:hint="eastAsia"/>
          <w:color w:val="000000" w:themeColor="text1"/>
          <w:szCs w:val="21"/>
        </w:rPr>
        <w:t>及び</w:t>
      </w:r>
      <w:r w:rsidRPr="001B4415">
        <w:rPr>
          <w:rFonts w:ascii="ＭＳ 明朝" w:hAnsi="ＭＳ 明朝" w:hint="eastAsia"/>
          <w:color w:val="000000" w:themeColor="text1"/>
          <w:szCs w:val="21"/>
        </w:rPr>
        <w:t>「ウィルスチェック済み」と記載すること。）へ保存した電子データを併せて提出すること。</w:t>
      </w:r>
    </w:p>
    <w:p w14:paraId="627F9277" w14:textId="5D902A3B" w:rsidR="00FE39D1" w:rsidRPr="001B4415" w:rsidRDefault="00FE39D1" w:rsidP="00236CCD">
      <w:pPr>
        <w:ind w:firstLineChars="100" w:firstLine="210"/>
        <w:jc w:val="left"/>
        <w:rPr>
          <w:rFonts w:ascii="ＭＳ 明朝" w:hAnsi="ＭＳ 明朝"/>
          <w:color w:val="000000" w:themeColor="text1"/>
          <w:szCs w:val="21"/>
        </w:rPr>
      </w:pPr>
      <w:r w:rsidRPr="001B4415">
        <w:rPr>
          <w:rFonts w:ascii="ＭＳ 明朝" w:hAnsi="ＭＳ 明朝" w:hint="eastAsia"/>
          <w:color w:val="000000" w:themeColor="text1"/>
          <w:szCs w:val="21"/>
        </w:rPr>
        <w:t>（</w:t>
      </w:r>
      <w:r w:rsidR="0001413D" w:rsidRPr="001B4415">
        <w:rPr>
          <w:rFonts w:ascii="ＭＳ 明朝" w:hAnsi="ＭＳ 明朝" w:hint="eastAsia"/>
          <w:color w:val="000000" w:themeColor="text1"/>
          <w:szCs w:val="21"/>
        </w:rPr>
        <w:t>７</w:t>
      </w:r>
      <w:r w:rsidRPr="001B4415">
        <w:rPr>
          <w:rFonts w:ascii="ＭＳ 明朝" w:hAnsi="ＭＳ 明朝" w:hint="eastAsia"/>
          <w:color w:val="000000" w:themeColor="text1"/>
          <w:szCs w:val="21"/>
        </w:rPr>
        <w:t>）成果品等に係る著作権等</w:t>
      </w:r>
    </w:p>
    <w:p w14:paraId="5322BFF6" w14:textId="31B894DC" w:rsidR="00FE39D1" w:rsidRPr="001B4415" w:rsidRDefault="00464DFC" w:rsidP="0001413D">
      <w:pPr>
        <w:ind w:leftChars="300" w:left="840" w:hangingChars="100" w:hanging="210"/>
        <w:jc w:val="left"/>
        <w:rPr>
          <w:rFonts w:ascii="ＭＳ 明朝" w:hAnsi="ＭＳ 明朝"/>
          <w:color w:val="000000" w:themeColor="text1"/>
          <w:szCs w:val="21"/>
        </w:rPr>
      </w:pPr>
      <w:r>
        <w:rPr>
          <w:rFonts w:ascii="ＭＳ 明朝" w:hAnsi="ＭＳ 明朝" w:hint="eastAsia"/>
          <w:color w:val="000000" w:themeColor="text1"/>
          <w:szCs w:val="21"/>
        </w:rPr>
        <w:t>ア</w:t>
      </w:r>
      <w:r w:rsidR="00FE39D1" w:rsidRPr="001B4415">
        <w:rPr>
          <w:rFonts w:ascii="ＭＳ 明朝" w:hAnsi="ＭＳ 明朝" w:hint="eastAsia"/>
          <w:color w:val="000000" w:themeColor="text1"/>
          <w:szCs w:val="21"/>
        </w:rPr>
        <w:t>．全ての成果品等は、発注者の所有とする。また、受注者は、本業務に係る成果品等の所有権及び著作権を引渡し時に発注者に全て譲渡するものとする。</w:t>
      </w:r>
    </w:p>
    <w:p w14:paraId="772B2D4F" w14:textId="5DA6E67E" w:rsidR="00FE39D1" w:rsidRPr="001B4415" w:rsidRDefault="00464DFC" w:rsidP="0001413D">
      <w:pPr>
        <w:ind w:leftChars="300" w:left="840" w:hangingChars="100" w:hanging="210"/>
        <w:jc w:val="left"/>
        <w:rPr>
          <w:rFonts w:ascii="ＭＳ 明朝" w:hAnsi="ＭＳ 明朝"/>
          <w:color w:val="000000" w:themeColor="text1"/>
          <w:szCs w:val="21"/>
        </w:rPr>
      </w:pPr>
      <w:r>
        <w:rPr>
          <w:rFonts w:ascii="ＭＳ 明朝" w:hAnsi="ＭＳ 明朝" w:hint="eastAsia"/>
          <w:color w:val="000000" w:themeColor="text1"/>
          <w:szCs w:val="21"/>
        </w:rPr>
        <w:t>イ</w:t>
      </w:r>
      <w:r w:rsidR="00FE39D1" w:rsidRPr="001B4415">
        <w:rPr>
          <w:rFonts w:ascii="ＭＳ 明朝" w:hAnsi="ＭＳ 明朝" w:hint="eastAsia"/>
          <w:color w:val="000000" w:themeColor="text1"/>
          <w:szCs w:val="21"/>
        </w:rPr>
        <w:t>．受注者は、発注者の承諾を得ることなく成果品等を他人に閲覧、複写、または譲渡してはならない。</w:t>
      </w:r>
    </w:p>
    <w:p w14:paraId="4E7633F2" w14:textId="76004AC3" w:rsidR="00FE39D1" w:rsidRPr="001B4415" w:rsidRDefault="00464DFC" w:rsidP="0001413D">
      <w:pPr>
        <w:ind w:leftChars="300" w:left="840" w:hangingChars="100" w:hanging="210"/>
        <w:jc w:val="left"/>
        <w:rPr>
          <w:rFonts w:ascii="ＭＳ 明朝" w:hAnsi="ＭＳ 明朝"/>
          <w:color w:val="000000" w:themeColor="text1"/>
          <w:szCs w:val="21"/>
        </w:rPr>
      </w:pPr>
      <w:r>
        <w:rPr>
          <w:rFonts w:ascii="ＭＳ 明朝" w:hAnsi="ＭＳ 明朝" w:hint="eastAsia"/>
          <w:color w:val="000000" w:themeColor="text1"/>
          <w:szCs w:val="21"/>
        </w:rPr>
        <w:t>ウ</w:t>
      </w:r>
      <w:r w:rsidR="00FE39D1" w:rsidRPr="001B4415">
        <w:rPr>
          <w:rFonts w:ascii="ＭＳ 明朝" w:hAnsi="ＭＳ 明朝" w:hint="eastAsia"/>
          <w:color w:val="000000" w:themeColor="text1"/>
          <w:szCs w:val="21"/>
        </w:rPr>
        <w:t>．受注者は、発注者に引き渡した成果品等の全てについて、第三者の有する著作権等を侵害するものではないことを保証すること。また、著作権等の侵害が判明した場合には、その損害を補償するなど必要な措置を講じること。</w:t>
      </w:r>
    </w:p>
    <w:p w14:paraId="27B3BBAF" w14:textId="34AE08B0" w:rsidR="00E95697" w:rsidRPr="001B4415" w:rsidRDefault="00464DFC" w:rsidP="0001413D">
      <w:pPr>
        <w:ind w:leftChars="300" w:left="840" w:hangingChars="100" w:hanging="210"/>
        <w:jc w:val="left"/>
        <w:rPr>
          <w:rFonts w:ascii="ＭＳ 明朝" w:hAnsi="ＭＳ 明朝"/>
          <w:color w:val="000000" w:themeColor="text1"/>
          <w:szCs w:val="21"/>
        </w:rPr>
      </w:pPr>
      <w:r>
        <w:rPr>
          <w:rFonts w:ascii="ＭＳ 明朝" w:hAnsi="ＭＳ 明朝" w:hint="eastAsia"/>
          <w:color w:val="000000" w:themeColor="text1"/>
          <w:szCs w:val="21"/>
        </w:rPr>
        <w:t>エ</w:t>
      </w:r>
      <w:r w:rsidR="00FE39D1" w:rsidRPr="001B4415">
        <w:rPr>
          <w:rFonts w:ascii="ＭＳ 明朝" w:hAnsi="ＭＳ 明朝" w:hint="eastAsia"/>
          <w:color w:val="000000" w:themeColor="text1"/>
          <w:szCs w:val="21"/>
        </w:rPr>
        <w:t>．受注者は、第三者の有する特許権、実用新案権、意匠権、商標権等の知的財産を使用するときには、その使用に関して責任を負うこと。</w:t>
      </w:r>
    </w:p>
    <w:p w14:paraId="17BABFC9" w14:textId="6D0345DD" w:rsidR="006240AD" w:rsidRPr="001B4415" w:rsidRDefault="006240AD" w:rsidP="006240AD">
      <w:pPr>
        <w:ind w:firstLineChars="100" w:firstLine="211"/>
        <w:jc w:val="left"/>
        <w:rPr>
          <w:rFonts w:ascii="ＭＳ 明朝" w:hAnsi="ＭＳ 明朝"/>
          <w:b/>
          <w:color w:val="000000" w:themeColor="text1"/>
          <w:szCs w:val="21"/>
        </w:rPr>
      </w:pPr>
      <w:r>
        <w:rPr>
          <w:rFonts w:ascii="ＭＳ 明朝" w:hAnsi="ＭＳ 明朝" w:hint="eastAsia"/>
          <w:b/>
          <w:color w:val="000000" w:themeColor="text1"/>
          <w:szCs w:val="21"/>
        </w:rPr>
        <w:t>２</w:t>
      </w:r>
      <w:r w:rsidRPr="001B4415">
        <w:rPr>
          <w:rFonts w:ascii="ＭＳ 明朝" w:hAnsi="ＭＳ 明朝" w:hint="eastAsia"/>
          <w:b/>
          <w:color w:val="000000" w:themeColor="text1"/>
          <w:szCs w:val="21"/>
        </w:rPr>
        <w:t>．</w:t>
      </w:r>
      <w:r w:rsidR="00DC2A03">
        <w:rPr>
          <w:rFonts w:ascii="ＭＳ 明朝" w:hAnsi="ＭＳ 明朝" w:hint="eastAsia"/>
          <w:b/>
          <w:color w:val="000000" w:themeColor="text1"/>
          <w:szCs w:val="21"/>
        </w:rPr>
        <w:t>委託料の</w:t>
      </w:r>
      <w:r w:rsidRPr="001B4415">
        <w:rPr>
          <w:rFonts w:ascii="ＭＳ 明朝" w:hAnsi="ＭＳ 明朝" w:hint="eastAsia"/>
          <w:b/>
          <w:color w:val="000000" w:themeColor="text1"/>
          <w:szCs w:val="21"/>
        </w:rPr>
        <w:t>支払方法</w:t>
      </w:r>
    </w:p>
    <w:p w14:paraId="725C3F02" w14:textId="308D9B15" w:rsidR="006240AD" w:rsidRPr="001B4415" w:rsidRDefault="006240AD" w:rsidP="00327B1D">
      <w:pPr>
        <w:ind w:leftChars="300" w:left="630" w:firstLineChars="100" w:firstLine="210"/>
        <w:jc w:val="left"/>
        <w:rPr>
          <w:rFonts w:ascii="ＭＳ 明朝" w:hAnsi="ＭＳ 明朝"/>
          <w:color w:val="000000" w:themeColor="text1"/>
          <w:szCs w:val="21"/>
        </w:rPr>
      </w:pPr>
      <w:r w:rsidRPr="001B4415">
        <w:rPr>
          <w:rFonts w:ascii="ＭＳ 明朝" w:hAnsi="ＭＳ 明朝" w:hint="eastAsia"/>
          <w:color w:val="000000" w:themeColor="text1"/>
          <w:szCs w:val="21"/>
        </w:rPr>
        <w:t>委託料の支払いは、受注者からの提出物の提出及び報告をもとに受注者と発注者で協議を行い、業務完了後、</w:t>
      </w:r>
      <w:r w:rsidR="000D3FBD">
        <w:rPr>
          <w:rFonts w:ascii="ＭＳ 明朝" w:hAnsi="ＭＳ 明朝" w:hint="eastAsia"/>
          <w:color w:val="000000" w:themeColor="text1"/>
          <w:szCs w:val="21"/>
        </w:rPr>
        <w:t>提案に基づく</w:t>
      </w:r>
      <w:r w:rsidRPr="001B4415">
        <w:rPr>
          <w:rFonts w:ascii="ＭＳ 明朝" w:hAnsi="ＭＳ 明朝" w:hint="eastAsia"/>
          <w:color w:val="000000" w:themeColor="text1"/>
          <w:szCs w:val="21"/>
        </w:rPr>
        <w:t>リユース及びリサイクルにおける事業費の減額に係る</w:t>
      </w:r>
      <w:r>
        <w:rPr>
          <w:rFonts w:ascii="ＭＳ 明朝" w:hAnsi="ＭＳ 明朝" w:hint="eastAsia"/>
          <w:color w:val="000000" w:themeColor="text1"/>
          <w:szCs w:val="21"/>
        </w:rPr>
        <w:t>精算</w:t>
      </w:r>
      <w:r w:rsidRPr="001B4415">
        <w:rPr>
          <w:rFonts w:ascii="ＭＳ 明朝" w:hAnsi="ＭＳ 明朝" w:hint="eastAsia"/>
          <w:color w:val="000000" w:themeColor="text1"/>
          <w:szCs w:val="21"/>
        </w:rPr>
        <w:t>を実施し</w:t>
      </w:r>
      <w:r w:rsidR="00B2735A">
        <w:rPr>
          <w:rFonts w:ascii="ＭＳ 明朝" w:hAnsi="ＭＳ 明朝" w:hint="eastAsia"/>
          <w:color w:val="000000" w:themeColor="text1"/>
          <w:szCs w:val="21"/>
        </w:rPr>
        <w:t>（増額に係る精算は実施しない）</w:t>
      </w:r>
      <w:r w:rsidRPr="001B4415">
        <w:rPr>
          <w:rFonts w:ascii="ＭＳ 明朝" w:hAnsi="ＭＳ 明朝" w:hint="eastAsia"/>
          <w:color w:val="000000" w:themeColor="text1"/>
          <w:szCs w:val="21"/>
        </w:rPr>
        <w:t>、受注者からの請求により行うものとする</w:t>
      </w:r>
      <w:r>
        <w:rPr>
          <w:rFonts w:ascii="ＭＳ 明朝" w:hAnsi="ＭＳ 明朝" w:hint="eastAsia"/>
          <w:color w:val="000000" w:themeColor="text1"/>
          <w:szCs w:val="21"/>
        </w:rPr>
        <w:t>。</w:t>
      </w:r>
    </w:p>
    <w:p w14:paraId="3533EA36" w14:textId="328031A5" w:rsidR="00647FBB" w:rsidRPr="001B4415" w:rsidRDefault="006240AD" w:rsidP="00E95697">
      <w:pPr>
        <w:ind w:firstLineChars="100" w:firstLine="211"/>
        <w:jc w:val="left"/>
        <w:rPr>
          <w:rFonts w:ascii="ＭＳ 明朝" w:hAnsi="ＭＳ 明朝"/>
          <w:color w:val="000000" w:themeColor="text1"/>
          <w:szCs w:val="21"/>
        </w:rPr>
      </w:pPr>
      <w:r>
        <w:rPr>
          <w:rFonts w:ascii="ＭＳ 明朝" w:hAnsi="ＭＳ 明朝" w:hint="eastAsia"/>
          <w:b/>
          <w:color w:val="000000" w:themeColor="text1"/>
          <w:szCs w:val="21"/>
        </w:rPr>
        <w:t>３</w:t>
      </w:r>
      <w:r w:rsidR="00647FBB" w:rsidRPr="001B4415">
        <w:rPr>
          <w:rFonts w:ascii="ＭＳ 明朝" w:hAnsi="ＭＳ 明朝" w:hint="eastAsia"/>
          <w:b/>
          <w:color w:val="000000" w:themeColor="text1"/>
          <w:szCs w:val="21"/>
        </w:rPr>
        <w:t>．その他</w:t>
      </w:r>
    </w:p>
    <w:p w14:paraId="23ACF7F4" w14:textId="77777777" w:rsidR="00647FBB" w:rsidRPr="001B4415" w:rsidRDefault="00647FBB" w:rsidP="00647FBB">
      <w:pPr>
        <w:ind w:leftChars="100" w:left="840" w:hangingChars="300" w:hanging="630"/>
        <w:jc w:val="left"/>
        <w:rPr>
          <w:rFonts w:ascii="ＭＳ 明朝" w:hAnsi="ＭＳ 明朝"/>
          <w:color w:val="000000" w:themeColor="text1"/>
          <w:szCs w:val="21"/>
        </w:rPr>
      </w:pPr>
      <w:r w:rsidRPr="001B4415">
        <w:rPr>
          <w:rFonts w:ascii="ＭＳ 明朝" w:hAnsi="ＭＳ 明朝" w:hint="eastAsia"/>
          <w:color w:val="000000" w:themeColor="text1"/>
          <w:szCs w:val="21"/>
        </w:rPr>
        <w:t>（１）本業務履行にあたっては、関係法令等を遵守し、事故及び災害の防止に万全を期すること。</w:t>
      </w:r>
    </w:p>
    <w:p w14:paraId="4E28E62D" w14:textId="03549BFD" w:rsidR="00D24271" w:rsidRPr="001B4415" w:rsidRDefault="00D24271" w:rsidP="00647FBB">
      <w:pPr>
        <w:ind w:leftChars="100" w:left="840" w:hangingChars="300" w:hanging="630"/>
        <w:jc w:val="left"/>
        <w:rPr>
          <w:rFonts w:ascii="ＭＳ 明朝" w:hAnsi="ＭＳ 明朝"/>
          <w:color w:val="000000" w:themeColor="text1"/>
          <w:szCs w:val="21"/>
        </w:rPr>
      </w:pPr>
      <w:r w:rsidRPr="001B4415">
        <w:rPr>
          <w:rFonts w:ascii="ＭＳ 明朝" w:hAnsi="ＭＳ 明朝" w:hint="eastAsia"/>
          <w:color w:val="000000" w:themeColor="text1"/>
          <w:szCs w:val="21"/>
        </w:rPr>
        <w:t>（</w:t>
      </w:r>
      <w:r w:rsidR="0001413D" w:rsidRPr="001B4415">
        <w:rPr>
          <w:rFonts w:ascii="ＭＳ 明朝" w:hAnsi="ＭＳ 明朝" w:hint="eastAsia"/>
          <w:color w:val="000000" w:themeColor="text1"/>
          <w:szCs w:val="21"/>
        </w:rPr>
        <w:t>２</w:t>
      </w:r>
      <w:r w:rsidRPr="001B4415">
        <w:rPr>
          <w:rFonts w:ascii="ＭＳ 明朝" w:hAnsi="ＭＳ 明朝" w:hint="eastAsia"/>
          <w:color w:val="000000" w:themeColor="text1"/>
          <w:szCs w:val="21"/>
        </w:rPr>
        <w:t>）必要な関係官公署に対する</w:t>
      </w:r>
      <w:r w:rsidR="00247D98" w:rsidRPr="001B4415">
        <w:rPr>
          <w:rFonts w:ascii="ＭＳ 明朝" w:hAnsi="ＭＳ 明朝" w:hint="eastAsia"/>
          <w:color w:val="000000" w:themeColor="text1"/>
          <w:szCs w:val="21"/>
        </w:rPr>
        <w:t>諸手続きは、</w:t>
      </w:r>
      <w:r w:rsidR="0001413D" w:rsidRPr="001B4415">
        <w:rPr>
          <w:rFonts w:ascii="ＭＳ 明朝" w:hAnsi="ＭＳ 明朝" w:hint="eastAsia"/>
          <w:color w:val="000000" w:themeColor="text1"/>
          <w:szCs w:val="21"/>
        </w:rPr>
        <w:t>受注者</w:t>
      </w:r>
      <w:r w:rsidR="00247D98" w:rsidRPr="001B4415">
        <w:rPr>
          <w:rFonts w:ascii="ＭＳ 明朝" w:hAnsi="ＭＳ 明朝" w:hint="eastAsia"/>
          <w:color w:val="000000" w:themeColor="text1"/>
          <w:szCs w:val="21"/>
        </w:rPr>
        <w:t>の責任により、遅延なく行うこ</w:t>
      </w:r>
      <w:r w:rsidR="00247D98" w:rsidRPr="001B4415">
        <w:rPr>
          <w:rFonts w:ascii="ＭＳ 明朝" w:hAnsi="ＭＳ 明朝" w:hint="eastAsia"/>
          <w:color w:val="000000" w:themeColor="text1"/>
          <w:szCs w:val="21"/>
        </w:rPr>
        <w:lastRenderedPageBreak/>
        <w:t>と。</w:t>
      </w:r>
    </w:p>
    <w:p w14:paraId="1213310E" w14:textId="2F66BBFC" w:rsidR="00647FBB" w:rsidRPr="001B4415" w:rsidRDefault="00247D98" w:rsidP="00647FBB">
      <w:pPr>
        <w:ind w:leftChars="100" w:left="840" w:hangingChars="300" w:hanging="630"/>
        <w:jc w:val="left"/>
        <w:rPr>
          <w:rFonts w:ascii="ＭＳ 明朝" w:hAnsi="ＭＳ 明朝"/>
          <w:color w:val="000000" w:themeColor="text1"/>
          <w:szCs w:val="21"/>
        </w:rPr>
      </w:pPr>
      <w:r w:rsidRPr="001B4415">
        <w:rPr>
          <w:rFonts w:ascii="ＭＳ 明朝" w:hAnsi="ＭＳ 明朝" w:hint="eastAsia"/>
          <w:color w:val="000000" w:themeColor="text1"/>
          <w:szCs w:val="21"/>
        </w:rPr>
        <w:t>（</w:t>
      </w:r>
      <w:r w:rsidR="0001413D" w:rsidRPr="001B4415">
        <w:rPr>
          <w:rFonts w:ascii="ＭＳ 明朝" w:hAnsi="ＭＳ 明朝" w:hint="eastAsia"/>
          <w:color w:val="000000" w:themeColor="text1"/>
          <w:szCs w:val="21"/>
        </w:rPr>
        <w:t>３</w:t>
      </w:r>
      <w:r w:rsidR="00647FBB" w:rsidRPr="001B4415">
        <w:rPr>
          <w:rFonts w:ascii="ＭＳ 明朝" w:hAnsi="ＭＳ 明朝" w:hint="eastAsia"/>
          <w:color w:val="000000" w:themeColor="text1"/>
          <w:szCs w:val="21"/>
        </w:rPr>
        <w:t>）受注者は、発注者と協議の上、適時会議を主催するとともに、業務の遅延等が発生しないよう、進捗報告を行い、議事録の作成を行うこと。</w:t>
      </w:r>
    </w:p>
    <w:p w14:paraId="054D9E5C" w14:textId="77777777" w:rsidR="00647FBB" w:rsidRPr="001B4415" w:rsidRDefault="00647FBB" w:rsidP="00647FBB">
      <w:pPr>
        <w:ind w:leftChars="400" w:left="840"/>
        <w:jc w:val="left"/>
        <w:rPr>
          <w:rFonts w:ascii="ＭＳ 明朝" w:hAnsi="ＭＳ 明朝"/>
          <w:color w:val="000000" w:themeColor="text1"/>
          <w:szCs w:val="21"/>
        </w:rPr>
      </w:pPr>
      <w:r w:rsidRPr="001B4415">
        <w:rPr>
          <w:rFonts w:ascii="ＭＳ 明朝" w:hAnsi="ＭＳ 明朝" w:hint="eastAsia"/>
          <w:color w:val="000000" w:themeColor="text1"/>
          <w:szCs w:val="21"/>
        </w:rPr>
        <w:t>また、各部署や関係業者等との協議結果についても原則として書面をもって必ず報告を行うこと。</w:t>
      </w:r>
    </w:p>
    <w:p w14:paraId="0DC0F2B6" w14:textId="00E85E84" w:rsidR="00647FBB" w:rsidRPr="001B4415" w:rsidRDefault="00247D98" w:rsidP="00647FBB">
      <w:pPr>
        <w:ind w:leftChars="100" w:left="840" w:hangingChars="300" w:hanging="630"/>
        <w:jc w:val="left"/>
        <w:rPr>
          <w:rFonts w:ascii="ＭＳ 明朝" w:hAnsi="ＭＳ 明朝"/>
          <w:color w:val="000000" w:themeColor="text1"/>
          <w:szCs w:val="21"/>
        </w:rPr>
      </w:pPr>
      <w:r w:rsidRPr="001B4415">
        <w:rPr>
          <w:rFonts w:ascii="ＭＳ 明朝" w:hAnsi="ＭＳ 明朝" w:hint="eastAsia"/>
          <w:color w:val="000000" w:themeColor="text1"/>
          <w:szCs w:val="21"/>
        </w:rPr>
        <w:t>（</w:t>
      </w:r>
      <w:r w:rsidR="0001413D" w:rsidRPr="001B4415">
        <w:rPr>
          <w:rFonts w:ascii="ＭＳ 明朝" w:hAnsi="ＭＳ 明朝" w:hint="eastAsia"/>
          <w:color w:val="000000" w:themeColor="text1"/>
          <w:szCs w:val="21"/>
        </w:rPr>
        <w:t>４</w:t>
      </w:r>
      <w:r w:rsidR="00647FBB" w:rsidRPr="001B4415">
        <w:rPr>
          <w:rFonts w:ascii="ＭＳ 明朝" w:hAnsi="ＭＳ 明朝" w:hint="eastAsia"/>
          <w:color w:val="000000" w:themeColor="text1"/>
          <w:szCs w:val="21"/>
        </w:rPr>
        <w:t>）受注者は、本業務の全部を第三者に再委託してはならない。なお、専門会社等の第三者に一部業務を再委託する必要が生じた場合は、あらかじめ発注者の許可を得なければならない。</w:t>
      </w:r>
    </w:p>
    <w:p w14:paraId="3E2BE7F0" w14:textId="0EA9D029" w:rsidR="00647FBB" w:rsidRPr="001B4415" w:rsidRDefault="00247D98" w:rsidP="00647FBB">
      <w:pPr>
        <w:ind w:leftChars="100" w:left="840" w:hangingChars="300" w:hanging="630"/>
        <w:jc w:val="left"/>
        <w:rPr>
          <w:rFonts w:ascii="ＭＳ 明朝" w:hAnsi="ＭＳ 明朝"/>
          <w:color w:val="000000" w:themeColor="text1"/>
          <w:szCs w:val="21"/>
        </w:rPr>
      </w:pPr>
      <w:r w:rsidRPr="001B4415">
        <w:rPr>
          <w:rFonts w:ascii="ＭＳ 明朝" w:hAnsi="ＭＳ 明朝" w:hint="eastAsia"/>
          <w:color w:val="000000" w:themeColor="text1"/>
          <w:szCs w:val="21"/>
        </w:rPr>
        <w:t>（</w:t>
      </w:r>
      <w:r w:rsidR="009B4072">
        <w:rPr>
          <w:rFonts w:ascii="ＭＳ 明朝" w:hAnsi="ＭＳ 明朝" w:hint="eastAsia"/>
          <w:color w:val="000000" w:themeColor="text1"/>
          <w:szCs w:val="21"/>
        </w:rPr>
        <w:t>５</w:t>
      </w:r>
      <w:r w:rsidR="00647FBB" w:rsidRPr="001B4415">
        <w:rPr>
          <w:rFonts w:ascii="ＭＳ 明朝" w:hAnsi="ＭＳ 明朝" w:hint="eastAsia"/>
          <w:color w:val="000000" w:themeColor="text1"/>
          <w:szCs w:val="21"/>
        </w:rPr>
        <w:t>）残置物</w:t>
      </w:r>
      <w:r w:rsidR="007100B9" w:rsidRPr="001B4415">
        <w:rPr>
          <w:rFonts w:ascii="ＭＳ 明朝" w:hAnsi="ＭＳ 明朝" w:hint="eastAsia"/>
          <w:color w:val="000000" w:themeColor="text1"/>
          <w:szCs w:val="21"/>
        </w:rPr>
        <w:t>品</w:t>
      </w:r>
      <w:r w:rsidR="00647FBB" w:rsidRPr="001B4415">
        <w:rPr>
          <w:rFonts w:ascii="ＭＳ 明朝" w:hAnsi="ＭＳ 明朝" w:hint="eastAsia"/>
          <w:color w:val="000000" w:themeColor="text1"/>
          <w:szCs w:val="21"/>
        </w:rPr>
        <w:t>（大型什器）の搬出に伴い、外部扉、壁等を撤去する場合には事前に当</w:t>
      </w:r>
      <w:r w:rsidR="0001413D" w:rsidRPr="001B4415">
        <w:rPr>
          <w:rFonts w:ascii="ＭＳ 明朝" w:hAnsi="ＭＳ 明朝" w:hint="eastAsia"/>
          <w:color w:val="000000" w:themeColor="text1"/>
          <w:szCs w:val="21"/>
        </w:rPr>
        <w:t>発注者</w:t>
      </w:r>
      <w:r w:rsidR="00647FBB" w:rsidRPr="001B4415">
        <w:rPr>
          <w:rFonts w:ascii="ＭＳ 明朝" w:hAnsi="ＭＳ 明朝" w:hint="eastAsia"/>
          <w:color w:val="000000" w:themeColor="text1"/>
          <w:szCs w:val="21"/>
        </w:rPr>
        <w:t>に確認をとること。</w:t>
      </w:r>
    </w:p>
    <w:p w14:paraId="356DC864" w14:textId="4E245EFA" w:rsidR="00647FBB" w:rsidRPr="001B4415" w:rsidRDefault="00247D98" w:rsidP="00647FBB">
      <w:pPr>
        <w:ind w:left="840" w:hangingChars="400" w:hanging="840"/>
        <w:jc w:val="left"/>
        <w:rPr>
          <w:rFonts w:ascii="ＭＳ 明朝" w:hAnsi="ＭＳ 明朝"/>
          <w:color w:val="000000" w:themeColor="text1"/>
          <w:szCs w:val="21"/>
        </w:rPr>
      </w:pPr>
      <w:r w:rsidRPr="001B4415">
        <w:rPr>
          <w:rFonts w:ascii="ＭＳ 明朝" w:hAnsi="ＭＳ 明朝" w:hint="eastAsia"/>
          <w:color w:val="000000" w:themeColor="text1"/>
          <w:szCs w:val="21"/>
        </w:rPr>
        <w:t xml:space="preserve">　（</w:t>
      </w:r>
      <w:r w:rsidR="009B4072">
        <w:rPr>
          <w:rFonts w:ascii="ＭＳ 明朝" w:hAnsi="ＭＳ 明朝" w:hint="eastAsia"/>
          <w:color w:val="000000" w:themeColor="text1"/>
          <w:szCs w:val="21"/>
        </w:rPr>
        <w:t>６</w:t>
      </w:r>
      <w:r w:rsidR="00647FBB" w:rsidRPr="001B4415">
        <w:rPr>
          <w:rFonts w:ascii="ＭＳ 明朝" w:hAnsi="ＭＳ 明朝" w:hint="eastAsia"/>
          <w:color w:val="000000" w:themeColor="text1"/>
          <w:szCs w:val="21"/>
        </w:rPr>
        <w:t>）残置物</w:t>
      </w:r>
      <w:r w:rsidR="007100B9" w:rsidRPr="001B4415">
        <w:rPr>
          <w:rFonts w:ascii="ＭＳ 明朝" w:hAnsi="ＭＳ 明朝" w:hint="eastAsia"/>
          <w:color w:val="000000" w:themeColor="text1"/>
          <w:szCs w:val="21"/>
        </w:rPr>
        <w:t>品</w:t>
      </w:r>
      <w:r w:rsidR="00B53828" w:rsidRPr="001B4415">
        <w:rPr>
          <w:rFonts w:ascii="ＭＳ 明朝" w:hAnsi="ＭＳ 明朝" w:hint="eastAsia"/>
          <w:color w:val="000000" w:themeColor="text1"/>
          <w:szCs w:val="21"/>
        </w:rPr>
        <w:t>の引き渡し場所は</w:t>
      </w:r>
      <w:r w:rsidR="008065BB" w:rsidRPr="001B4415">
        <w:rPr>
          <w:rFonts w:ascii="ＭＳ 明朝" w:hAnsi="ＭＳ 明朝" w:hint="eastAsia"/>
          <w:color w:val="000000" w:themeColor="text1"/>
          <w:szCs w:val="21"/>
        </w:rPr>
        <w:t>原則</w:t>
      </w:r>
      <w:r w:rsidR="00B53828" w:rsidRPr="001B4415">
        <w:rPr>
          <w:rFonts w:ascii="ＭＳ 明朝" w:hAnsi="ＭＳ 明朝" w:hint="eastAsia"/>
          <w:color w:val="000000" w:themeColor="text1"/>
          <w:szCs w:val="21"/>
        </w:rPr>
        <w:t>指定した</w:t>
      </w:r>
      <w:r w:rsidR="008065BB" w:rsidRPr="001B4415">
        <w:rPr>
          <w:rFonts w:ascii="ＭＳ 明朝" w:hAnsi="ＭＳ 明朝" w:hint="eastAsia"/>
          <w:color w:val="000000" w:themeColor="text1"/>
          <w:szCs w:val="21"/>
        </w:rPr>
        <w:t>旧</w:t>
      </w:r>
      <w:r w:rsidR="00B53828" w:rsidRPr="001B4415">
        <w:rPr>
          <w:rFonts w:ascii="ＭＳ 明朝" w:hAnsi="ＭＳ 明朝" w:hint="eastAsia"/>
          <w:color w:val="000000" w:themeColor="text1"/>
          <w:szCs w:val="21"/>
        </w:rPr>
        <w:t>庁舎設敷</w:t>
      </w:r>
      <w:r w:rsidR="008065BB" w:rsidRPr="001B4415">
        <w:rPr>
          <w:rFonts w:ascii="ＭＳ 明朝" w:hAnsi="ＭＳ 明朝" w:hint="eastAsia"/>
          <w:color w:val="000000" w:themeColor="text1"/>
          <w:szCs w:val="21"/>
        </w:rPr>
        <w:t>内</w:t>
      </w:r>
      <w:r w:rsidR="00647FBB" w:rsidRPr="001B4415">
        <w:rPr>
          <w:rFonts w:ascii="ＭＳ 明朝" w:hAnsi="ＭＳ 明朝" w:hint="eastAsia"/>
          <w:color w:val="000000" w:themeColor="text1"/>
          <w:szCs w:val="21"/>
        </w:rPr>
        <w:t>とし、引き渡しに係る一切の費用は</w:t>
      </w:r>
      <w:r w:rsidR="007100B9" w:rsidRPr="001B4415">
        <w:rPr>
          <w:rFonts w:ascii="ＭＳ 明朝" w:hAnsi="ＭＳ 明朝" w:hint="eastAsia"/>
          <w:color w:val="000000" w:themeColor="text1"/>
          <w:szCs w:val="21"/>
        </w:rPr>
        <w:t>受注者</w:t>
      </w:r>
      <w:r w:rsidR="00647FBB" w:rsidRPr="001B4415">
        <w:rPr>
          <w:rFonts w:ascii="ＭＳ 明朝" w:hAnsi="ＭＳ 明朝" w:hint="eastAsia"/>
          <w:color w:val="000000" w:themeColor="text1"/>
          <w:szCs w:val="21"/>
        </w:rPr>
        <w:t>が負担する。</w:t>
      </w:r>
    </w:p>
    <w:p w14:paraId="4FAD74E0" w14:textId="4BF02FAB" w:rsidR="00647FBB" w:rsidRPr="001B4415" w:rsidRDefault="00247D98" w:rsidP="00647FBB">
      <w:pPr>
        <w:ind w:left="840" w:hangingChars="400" w:hanging="840"/>
        <w:jc w:val="left"/>
        <w:rPr>
          <w:rFonts w:ascii="ＭＳ 明朝" w:hAnsi="ＭＳ 明朝"/>
          <w:color w:val="000000" w:themeColor="text1"/>
          <w:szCs w:val="21"/>
        </w:rPr>
      </w:pPr>
      <w:r w:rsidRPr="001B4415">
        <w:rPr>
          <w:rFonts w:ascii="ＭＳ 明朝" w:hAnsi="ＭＳ 明朝" w:hint="eastAsia"/>
          <w:color w:val="000000" w:themeColor="text1"/>
          <w:szCs w:val="21"/>
        </w:rPr>
        <w:t xml:space="preserve">　（</w:t>
      </w:r>
      <w:r w:rsidR="009B4072">
        <w:rPr>
          <w:rFonts w:ascii="ＭＳ 明朝" w:hAnsi="ＭＳ 明朝" w:hint="eastAsia"/>
          <w:color w:val="000000" w:themeColor="text1"/>
          <w:szCs w:val="21"/>
        </w:rPr>
        <w:t>７</w:t>
      </w:r>
      <w:r w:rsidR="00647FBB" w:rsidRPr="001B4415">
        <w:rPr>
          <w:rFonts w:ascii="ＭＳ 明朝" w:hAnsi="ＭＳ 明朝" w:hint="eastAsia"/>
          <w:color w:val="000000" w:themeColor="text1"/>
          <w:szCs w:val="21"/>
        </w:rPr>
        <w:t>）</w:t>
      </w:r>
      <w:r w:rsidR="007100B9" w:rsidRPr="001B4415">
        <w:rPr>
          <w:rFonts w:ascii="ＭＳ 明朝" w:hAnsi="ＭＳ 明朝" w:hint="eastAsia"/>
          <w:color w:val="000000" w:themeColor="text1"/>
          <w:szCs w:val="21"/>
        </w:rPr>
        <w:t>残置物品は現状有</w:t>
      </w:r>
      <w:r w:rsidR="00712FFA" w:rsidRPr="001B4415">
        <w:rPr>
          <w:rFonts w:ascii="ＭＳ 明朝" w:hAnsi="ＭＳ 明朝" w:hint="eastAsia"/>
          <w:color w:val="000000" w:themeColor="text1"/>
          <w:szCs w:val="21"/>
        </w:rPr>
        <w:t>姿</w:t>
      </w:r>
      <w:r w:rsidR="007100B9" w:rsidRPr="001B4415">
        <w:rPr>
          <w:rFonts w:ascii="ＭＳ 明朝" w:hAnsi="ＭＳ 明朝" w:hint="eastAsia"/>
          <w:color w:val="000000" w:themeColor="text1"/>
          <w:szCs w:val="21"/>
        </w:rPr>
        <w:t>で引き渡し、引渡</w:t>
      </w:r>
      <w:r w:rsidR="00712FFA" w:rsidRPr="001B4415">
        <w:rPr>
          <w:rFonts w:ascii="ＭＳ 明朝" w:hAnsi="ＭＳ 明朝" w:hint="eastAsia"/>
          <w:color w:val="000000" w:themeColor="text1"/>
          <w:szCs w:val="21"/>
        </w:rPr>
        <w:t>前後</w:t>
      </w:r>
      <w:r w:rsidR="007100B9" w:rsidRPr="001B4415">
        <w:rPr>
          <w:rFonts w:ascii="ＭＳ 明朝" w:hAnsi="ＭＳ 明朝" w:hint="eastAsia"/>
          <w:color w:val="000000" w:themeColor="text1"/>
          <w:szCs w:val="21"/>
        </w:rPr>
        <w:t>の故障、瑕疵等について発注者</w:t>
      </w:r>
      <w:r w:rsidR="00647FBB" w:rsidRPr="001B4415">
        <w:rPr>
          <w:rFonts w:ascii="ＭＳ 明朝" w:hAnsi="ＭＳ 明朝" w:hint="eastAsia"/>
          <w:color w:val="000000" w:themeColor="text1"/>
          <w:szCs w:val="21"/>
        </w:rPr>
        <w:t>は一切の責任を負わない。</w:t>
      </w:r>
    </w:p>
    <w:p w14:paraId="4C699954" w14:textId="30B19351" w:rsidR="00647FBB" w:rsidRPr="001B4415" w:rsidRDefault="00247D98" w:rsidP="00647FBB">
      <w:pPr>
        <w:ind w:left="840" w:hangingChars="400" w:hanging="840"/>
        <w:jc w:val="left"/>
        <w:rPr>
          <w:rFonts w:ascii="ＭＳ 明朝" w:hAnsi="ＭＳ 明朝"/>
          <w:color w:val="000000" w:themeColor="text1"/>
          <w:szCs w:val="21"/>
        </w:rPr>
      </w:pPr>
      <w:r w:rsidRPr="001B4415">
        <w:rPr>
          <w:rFonts w:ascii="ＭＳ 明朝" w:hAnsi="ＭＳ 明朝" w:hint="eastAsia"/>
          <w:color w:val="000000" w:themeColor="text1"/>
          <w:szCs w:val="21"/>
        </w:rPr>
        <w:t xml:space="preserve">　（</w:t>
      </w:r>
      <w:r w:rsidR="009B4072">
        <w:rPr>
          <w:rFonts w:ascii="ＭＳ 明朝" w:hAnsi="ＭＳ 明朝" w:hint="eastAsia"/>
          <w:color w:val="000000" w:themeColor="text1"/>
          <w:szCs w:val="21"/>
        </w:rPr>
        <w:t>８</w:t>
      </w:r>
      <w:r w:rsidR="00647FBB" w:rsidRPr="001B4415">
        <w:rPr>
          <w:rFonts w:ascii="ＭＳ 明朝" w:hAnsi="ＭＳ 明朝" w:hint="eastAsia"/>
          <w:color w:val="000000" w:themeColor="text1"/>
          <w:szCs w:val="21"/>
        </w:rPr>
        <w:t>）</w:t>
      </w:r>
      <w:r w:rsidR="007100B9" w:rsidRPr="001B4415">
        <w:rPr>
          <w:rFonts w:ascii="ＭＳ 明朝" w:hAnsi="ＭＳ 明朝" w:hint="eastAsia"/>
          <w:color w:val="000000" w:themeColor="text1"/>
          <w:szCs w:val="21"/>
        </w:rPr>
        <w:t>受注</w:t>
      </w:r>
      <w:r w:rsidR="00647FBB" w:rsidRPr="001B4415">
        <w:rPr>
          <w:rFonts w:ascii="ＭＳ 明朝" w:hAnsi="ＭＳ 明朝" w:hint="eastAsia"/>
          <w:color w:val="000000" w:themeColor="text1"/>
          <w:szCs w:val="21"/>
        </w:rPr>
        <w:t>者は、収集・運搬中間処理及び最終処分を「廃棄物の処理及び清掃に関する法律」、「家電リサイクル法（特定家庭用機器再商品化法）」及びその他関係条例等を遵守し、適切に行うこと。</w:t>
      </w:r>
    </w:p>
    <w:p w14:paraId="0A2C1132" w14:textId="093985EC" w:rsidR="00647FBB" w:rsidRPr="001B4415" w:rsidRDefault="00247D98" w:rsidP="00647FBB">
      <w:pPr>
        <w:ind w:left="840" w:hangingChars="400" w:hanging="840"/>
        <w:jc w:val="left"/>
        <w:rPr>
          <w:rFonts w:ascii="ＭＳ 明朝" w:hAnsi="ＭＳ 明朝"/>
          <w:color w:val="000000" w:themeColor="text1"/>
          <w:szCs w:val="21"/>
        </w:rPr>
      </w:pPr>
      <w:r w:rsidRPr="001B4415">
        <w:rPr>
          <w:rFonts w:ascii="ＭＳ 明朝" w:hAnsi="ＭＳ 明朝" w:hint="eastAsia"/>
          <w:color w:val="000000" w:themeColor="text1"/>
          <w:szCs w:val="21"/>
        </w:rPr>
        <w:t xml:space="preserve">　（</w:t>
      </w:r>
      <w:r w:rsidR="009B4072">
        <w:rPr>
          <w:rFonts w:ascii="ＭＳ 明朝" w:hAnsi="ＭＳ 明朝" w:hint="eastAsia"/>
          <w:color w:val="000000" w:themeColor="text1"/>
          <w:szCs w:val="21"/>
        </w:rPr>
        <w:t>９</w:t>
      </w:r>
      <w:r w:rsidR="007100B9" w:rsidRPr="001B4415">
        <w:rPr>
          <w:rFonts w:ascii="ＭＳ 明朝" w:hAnsi="ＭＳ 明朝" w:hint="eastAsia"/>
          <w:color w:val="000000" w:themeColor="text1"/>
          <w:szCs w:val="21"/>
        </w:rPr>
        <w:t>）受注</w:t>
      </w:r>
      <w:r w:rsidR="00647FBB" w:rsidRPr="001B4415">
        <w:rPr>
          <w:rFonts w:ascii="ＭＳ 明朝" w:hAnsi="ＭＳ 明朝" w:hint="eastAsia"/>
          <w:color w:val="000000" w:themeColor="text1"/>
          <w:szCs w:val="21"/>
        </w:rPr>
        <w:t>者が</w:t>
      </w:r>
      <w:r w:rsidR="00DC2A03">
        <w:rPr>
          <w:rFonts w:ascii="ＭＳ 明朝" w:hAnsi="ＭＳ 明朝" w:hint="eastAsia"/>
          <w:color w:val="000000" w:themeColor="text1"/>
          <w:szCs w:val="21"/>
        </w:rPr>
        <w:t>残置物</w:t>
      </w:r>
      <w:r w:rsidR="00047184" w:rsidRPr="001B4415">
        <w:rPr>
          <w:rFonts w:ascii="ＭＳ 明朝" w:hAnsi="ＭＳ 明朝" w:hint="eastAsia"/>
          <w:color w:val="000000" w:themeColor="text1"/>
          <w:szCs w:val="21"/>
        </w:rPr>
        <w:t>の販売等を行う際は、必要な処理を行い、販売等に係る責任は受注</w:t>
      </w:r>
      <w:r w:rsidR="00647FBB" w:rsidRPr="001B4415">
        <w:rPr>
          <w:rFonts w:ascii="ＭＳ 明朝" w:hAnsi="ＭＳ 明朝" w:hint="eastAsia"/>
          <w:color w:val="000000" w:themeColor="text1"/>
          <w:szCs w:val="21"/>
        </w:rPr>
        <w:t>者が負うものとする。</w:t>
      </w:r>
    </w:p>
    <w:p w14:paraId="579C714C" w14:textId="06A367F3" w:rsidR="00647FBB" w:rsidRPr="001B4415" w:rsidRDefault="00647FBB" w:rsidP="00647FBB">
      <w:pPr>
        <w:ind w:leftChars="100" w:left="840" w:hangingChars="300" w:hanging="630"/>
        <w:jc w:val="left"/>
        <w:rPr>
          <w:rFonts w:ascii="ＭＳ 明朝" w:hAnsi="ＭＳ 明朝"/>
          <w:color w:val="000000" w:themeColor="text1"/>
          <w:szCs w:val="21"/>
        </w:rPr>
      </w:pPr>
      <w:r w:rsidRPr="001B4415">
        <w:rPr>
          <w:rFonts w:ascii="ＭＳ 明朝" w:hAnsi="ＭＳ 明朝" w:hint="eastAsia"/>
          <w:color w:val="000000" w:themeColor="text1"/>
          <w:szCs w:val="21"/>
        </w:rPr>
        <w:t>（</w:t>
      </w:r>
      <w:r w:rsidR="00247D98" w:rsidRPr="001B4415">
        <w:rPr>
          <w:rFonts w:ascii="ＭＳ 明朝" w:hAnsi="ＭＳ 明朝" w:hint="eastAsia"/>
          <w:color w:val="000000" w:themeColor="text1"/>
          <w:szCs w:val="21"/>
        </w:rPr>
        <w:t>1</w:t>
      </w:r>
      <w:r w:rsidR="009B4072">
        <w:rPr>
          <w:rFonts w:ascii="ＭＳ 明朝" w:hAnsi="ＭＳ 明朝" w:hint="eastAsia"/>
          <w:color w:val="000000" w:themeColor="text1"/>
          <w:szCs w:val="21"/>
        </w:rPr>
        <w:t>0</w:t>
      </w:r>
      <w:r w:rsidRPr="001B4415">
        <w:rPr>
          <w:rFonts w:ascii="ＭＳ 明朝" w:hAnsi="ＭＳ 明朝" w:hint="eastAsia"/>
          <w:color w:val="000000" w:themeColor="text1"/>
          <w:szCs w:val="21"/>
        </w:rPr>
        <w:t>）残置物</w:t>
      </w:r>
      <w:r w:rsidR="007100B9" w:rsidRPr="001B4415">
        <w:rPr>
          <w:rFonts w:ascii="ＭＳ 明朝" w:hAnsi="ＭＳ 明朝" w:hint="eastAsia"/>
          <w:color w:val="000000" w:themeColor="text1"/>
          <w:szCs w:val="21"/>
        </w:rPr>
        <w:t>品</w:t>
      </w:r>
      <w:r w:rsidR="00B215D0" w:rsidRPr="001B4415">
        <w:rPr>
          <w:rFonts w:ascii="ＭＳ 明朝" w:hAnsi="ＭＳ 明朝" w:hint="eastAsia"/>
          <w:color w:val="000000" w:themeColor="text1"/>
          <w:szCs w:val="21"/>
        </w:rPr>
        <w:t>の</w:t>
      </w:r>
      <w:bookmarkStart w:id="1" w:name="_Hlk170294512"/>
      <w:r w:rsidR="00B215D0" w:rsidRPr="001B4415">
        <w:rPr>
          <w:rFonts w:ascii="ＭＳ 明朝" w:hAnsi="ＭＳ 明朝" w:hint="eastAsia"/>
          <w:color w:val="000000" w:themeColor="text1"/>
          <w:szCs w:val="21"/>
        </w:rPr>
        <w:t>搬出作業に当たっては、</w:t>
      </w:r>
      <w:r w:rsidR="001B4415" w:rsidRPr="001B4415">
        <w:rPr>
          <w:rFonts w:ascii="ＭＳ 明朝" w:hAnsi="ＭＳ 明朝" w:hint="eastAsia"/>
          <w:color w:val="000000" w:themeColor="text1"/>
          <w:szCs w:val="21"/>
        </w:rPr>
        <w:t>発注者</w:t>
      </w:r>
      <w:r w:rsidRPr="001B4415">
        <w:rPr>
          <w:rFonts w:ascii="ＭＳ 明朝" w:hAnsi="ＭＳ 明朝" w:hint="eastAsia"/>
          <w:color w:val="000000" w:themeColor="text1"/>
          <w:szCs w:val="21"/>
        </w:rPr>
        <w:t>及び</w:t>
      </w:r>
      <w:r w:rsidR="00047184" w:rsidRPr="001B4415">
        <w:rPr>
          <w:rFonts w:ascii="ＭＳ 明朝" w:hAnsi="ＭＳ 明朝" w:cs="ＭＳ 明朝" w:hint="eastAsia"/>
          <w:color w:val="000000" w:themeColor="text1"/>
          <w:kern w:val="0"/>
          <w:szCs w:val="21"/>
        </w:rPr>
        <w:t>ＳＢＳ</w:t>
      </w:r>
      <w:r w:rsidRPr="001B4415">
        <w:rPr>
          <w:rFonts w:ascii="ＭＳ 明朝" w:hAnsi="ＭＳ 明朝" w:hint="eastAsia"/>
          <w:color w:val="000000" w:themeColor="text1"/>
          <w:szCs w:val="21"/>
        </w:rPr>
        <w:t>と作業スケジュール、搬送ルート、作業時間等の協議を行い、事故防止及び道路混雑、騒音等の発生に注意すること。</w:t>
      </w:r>
    </w:p>
    <w:bookmarkEnd w:id="1"/>
    <w:p w14:paraId="27B34B0D" w14:textId="1369E348" w:rsidR="00647FBB" w:rsidRPr="001B4415" w:rsidRDefault="00647FBB" w:rsidP="00647FBB">
      <w:pPr>
        <w:ind w:leftChars="100" w:left="840" w:hangingChars="300" w:hanging="630"/>
        <w:jc w:val="left"/>
        <w:rPr>
          <w:rFonts w:ascii="ＭＳ 明朝" w:hAnsi="ＭＳ 明朝"/>
          <w:color w:val="000000" w:themeColor="text1"/>
          <w:szCs w:val="21"/>
        </w:rPr>
      </w:pPr>
      <w:r w:rsidRPr="001B4415">
        <w:rPr>
          <w:rFonts w:ascii="ＭＳ 明朝" w:hAnsi="ＭＳ 明朝" w:hint="eastAsia"/>
          <w:color w:val="000000" w:themeColor="text1"/>
          <w:szCs w:val="21"/>
        </w:rPr>
        <w:t>（</w:t>
      </w:r>
      <w:r w:rsidR="00247D98" w:rsidRPr="001B4415">
        <w:rPr>
          <w:rFonts w:ascii="ＭＳ 明朝" w:hAnsi="ＭＳ 明朝" w:hint="eastAsia"/>
          <w:color w:val="000000" w:themeColor="text1"/>
          <w:szCs w:val="21"/>
        </w:rPr>
        <w:t>1</w:t>
      </w:r>
      <w:r w:rsidR="009B4072">
        <w:rPr>
          <w:rFonts w:ascii="ＭＳ 明朝" w:hAnsi="ＭＳ 明朝" w:hint="eastAsia"/>
          <w:color w:val="000000" w:themeColor="text1"/>
          <w:szCs w:val="21"/>
        </w:rPr>
        <w:t>1</w:t>
      </w:r>
      <w:r w:rsidRPr="001B4415">
        <w:rPr>
          <w:rFonts w:ascii="ＭＳ 明朝" w:hAnsi="ＭＳ 明朝" w:hint="eastAsia"/>
          <w:color w:val="000000" w:themeColor="text1"/>
          <w:szCs w:val="21"/>
        </w:rPr>
        <w:t>）業務の安全については、十分注意して行うこと。</w:t>
      </w:r>
      <w:r w:rsidR="007100B9" w:rsidRPr="001B4415">
        <w:rPr>
          <w:rFonts w:ascii="ＭＳ 明朝" w:hAnsi="ＭＳ 明朝" w:hint="eastAsia"/>
          <w:color w:val="000000" w:themeColor="text1"/>
          <w:szCs w:val="21"/>
        </w:rPr>
        <w:t>受注者</w:t>
      </w:r>
      <w:r w:rsidRPr="001B4415">
        <w:rPr>
          <w:rFonts w:ascii="ＭＳ 明朝" w:hAnsi="ＭＳ 明朝" w:hint="eastAsia"/>
          <w:color w:val="000000" w:themeColor="text1"/>
          <w:szCs w:val="21"/>
        </w:rPr>
        <w:t>は、現地作業責任者を定め、事故等が発生した場合は、速やかに</w:t>
      </w:r>
      <w:r w:rsidR="0001413D" w:rsidRPr="001B4415">
        <w:rPr>
          <w:rFonts w:ascii="ＭＳ 明朝" w:hAnsi="ＭＳ 明朝" w:hint="eastAsia"/>
          <w:color w:val="000000" w:themeColor="text1"/>
          <w:szCs w:val="21"/>
        </w:rPr>
        <w:t>発注者</w:t>
      </w:r>
      <w:r w:rsidRPr="001B4415">
        <w:rPr>
          <w:rFonts w:ascii="ＭＳ 明朝" w:hAnsi="ＭＳ 明朝" w:hint="eastAsia"/>
          <w:color w:val="000000" w:themeColor="text1"/>
          <w:szCs w:val="21"/>
        </w:rPr>
        <w:t>へ報告すること。</w:t>
      </w:r>
    </w:p>
    <w:p w14:paraId="2452EE6B" w14:textId="50464438" w:rsidR="00647FBB" w:rsidRPr="001B4415" w:rsidRDefault="00647FBB" w:rsidP="00647FBB">
      <w:pPr>
        <w:ind w:firstLineChars="100" w:firstLine="210"/>
        <w:jc w:val="left"/>
        <w:rPr>
          <w:rFonts w:ascii="ＭＳ 明朝" w:hAnsi="ＭＳ 明朝"/>
          <w:color w:val="000000" w:themeColor="text1"/>
          <w:szCs w:val="21"/>
        </w:rPr>
      </w:pPr>
      <w:r w:rsidRPr="001B4415">
        <w:rPr>
          <w:rFonts w:ascii="ＭＳ 明朝" w:hAnsi="ＭＳ 明朝" w:hint="eastAsia"/>
          <w:color w:val="000000" w:themeColor="text1"/>
          <w:szCs w:val="21"/>
        </w:rPr>
        <w:t>（</w:t>
      </w:r>
      <w:r w:rsidR="00247D98" w:rsidRPr="001B4415">
        <w:rPr>
          <w:rFonts w:ascii="ＭＳ 明朝" w:hAnsi="ＭＳ 明朝" w:hint="eastAsia"/>
          <w:color w:val="000000" w:themeColor="text1"/>
          <w:szCs w:val="21"/>
        </w:rPr>
        <w:t>1</w:t>
      </w:r>
      <w:r w:rsidR="009B4072">
        <w:rPr>
          <w:rFonts w:ascii="ＭＳ 明朝" w:hAnsi="ＭＳ 明朝" w:hint="eastAsia"/>
          <w:color w:val="000000" w:themeColor="text1"/>
          <w:szCs w:val="21"/>
        </w:rPr>
        <w:t>2</w:t>
      </w:r>
      <w:r w:rsidRPr="001B4415">
        <w:rPr>
          <w:rFonts w:ascii="ＭＳ 明朝" w:hAnsi="ＭＳ 明朝" w:hint="eastAsia"/>
          <w:color w:val="000000" w:themeColor="text1"/>
          <w:szCs w:val="21"/>
        </w:rPr>
        <w:t>）廃棄物については、飛散･流失しないよう、十分注意すること。</w:t>
      </w:r>
    </w:p>
    <w:p w14:paraId="1C91374B" w14:textId="327C44A8" w:rsidR="00647FBB" w:rsidRPr="001B4415" w:rsidRDefault="00647FBB" w:rsidP="00247D98">
      <w:pPr>
        <w:ind w:firstLineChars="100" w:firstLine="210"/>
        <w:jc w:val="left"/>
        <w:rPr>
          <w:rFonts w:ascii="ＭＳ 明朝" w:hAnsi="ＭＳ 明朝"/>
          <w:color w:val="000000" w:themeColor="text1"/>
          <w:szCs w:val="21"/>
        </w:rPr>
      </w:pPr>
      <w:r w:rsidRPr="001B4415">
        <w:rPr>
          <w:rFonts w:ascii="ＭＳ 明朝" w:hAnsi="ＭＳ 明朝" w:hint="eastAsia"/>
          <w:color w:val="000000" w:themeColor="text1"/>
          <w:szCs w:val="21"/>
        </w:rPr>
        <w:t>（</w:t>
      </w:r>
      <w:r w:rsidR="00247D98" w:rsidRPr="001B4415">
        <w:rPr>
          <w:rFonts w:ascii="ＭＳ 明朝" w:hAnsi="ＭＳ 明朝" w:hint="eastAsia"/>
          <w:color w:val="000000" w:themeColor="text1"/>
          <w:szCs w:val="21"/>
        </w:rPr>
        <w:t>1</w:t>
      </w:r>
      <w:r w:rsidR="009B4072">
        <w:rPr>
          <w:rFonts w:ascii="ＭＳ 明朝" w:hAnsi="ＭＳ 明朝" w:hint="eastAsia"/>
          <w:color w:val="000000" w:themeColor="text1"/>
          <w:szCs w:val="21"/>
        </w:rPr>
        <w:t>3</w:t>
      </w:r>
      <w:r w:rsidRPr="001B4415">
        <w:rPr>
          <w:rFonts w:ascii="ＭＳ 明朝" w:hAnsi="ＭＳ 明朝" w:hint="eastAsia"/>
          <w:color w:val="000000" w:themeColor="text1"/>
          <w:szCs w:val="21"/>
        </w:rPr>
        <w:t>）撤去後の簡易清掃を実施すること。</w:t>
      </w:r>
    </w:p>
    <w:p w14:paraId="0A030979" w14:textId="42FE6FD1" w:rsidR="00647FBB" w:rsidRPr="001B4415" w:rsidRDefault="00647FBB" w:rsidP="00647FBB">
      <w:pPr>
        <w:ind w:leftChars="100" w:left="840" w:hangingChars="300" w:hanging="630"/>
        <w:jc w:val="left"/>
        <w:rPr>
          <w:rFonts w:ascii="ＭＳ 明朝" w:hAnsi="ＭＳ 明朝"/>
          <w:color w:val="000000" w:themeColor="text1"/>
          <w:szCs w:val="21"/>
        </w:rPr>
      </w:pPr>
      <w:r w:rsidRPr="001B4415">
        <w:rPr>
          <w:rFonts w:ascii="ＭＳ 明朝" w:hAnsi="ＭＳ 明朝" w:hint="eastAsia"/>
          <w:color w:val="000000" w:themeColor="text1"/>
          <w:szCs w:val="21"/>
        </w:rPr>
        <w:t>（</w:t>
      </w:r>
      <w:r w:rsidR="00247D98" w:rsidRPr="001B4415">
        <w:rPr>
          <w:rFonts w:ascii="ＭＳ 明朝" w:hAnsi="ＭＳ 明朝" w:hint="eastAsia"/>
          <w:color w:val="000000" w:themeColor="text1"/>
          <w:szCs w:val="21"/>
        </w:rPr>
        <w:t>1</w:t>
      </w:r>
      <w:r w:rsidR="009B4072">
        <w:rPr>
          <w:rFonts w:ascii="ＭＳ 明朝" w:hAnsi="ＭＳ 明朝" w:hint="eastAsia"/>
          <w:color w:val="000000" w:themeColor="text1"/>
          <w:szCs w:val="21"/>
        </w:rPr>
        <w:t>4</w:t>
      </w:r>
      <w:r w:rsidRPr="001B4415">
        <w:rPr>
          <w:rFonts w:ascii="ＭＳ 明朝" w:hAnsi="ＭＳ 明朝" w:hint="eastAsia"/>
          <w:color w:val="000000" w:themeColor="text1"/>
          <w:szCs w:val="21"/>
        </w:rPr>
        <w:t>）受注者は、本業務の履行完了の前後を問わず、業務の履行に際し知り得た発注者の機密情報を第三者への漏えい、その機密情報を目的以外で使用してはならない。</w:t>
      </w:r>
    </w:p>
    <w:p w14:paraId="59606CB8" w14:textId="0B248C8C" w:rsidR="00647FBB" w:rsidRPr="001B4415" w:rsidRDefault="00647FBB" w:rsidP="00647FBB">
      <w:pPr>
        <w:ind w:leftChars="100" w:left="840" w:hangingChars="300" w:hanging="630"/>
        <w:jc w:val="left"/>
        <w:rPr>
          <w:rFonts w:ascii="ＭＳ 明朝" w:hAnsi="ＭＳ 明朝"/>
          <w:color w:val="000000" w:themeColor="text1"/>
          <w:szCs w:val="21"/>
        </w:rPr>
      </w:pPr>
      <w:r w:rsidRPr="001B4415">
        <w:rPr>
          <w:rFonts w:ascii="ＭＳ 明朝" w:hAnsi="ＭＳ 明朝" w:hint="eastAsia"/>
          <w:color w:val="000000" w:themeColor="text1"/>
          <w:szCs w:val="21"/>
        </w:rPr>
        <w:t>（</w:t>
      </w:r>
      <w:r w:rsidR="00712FFA" w:rsidRPr="001B4415">
        <w:rPr>
          <w:rFonts w:ascii="ＭＳ 明朝" w:hAnsi="ＭＳ 明朝" w:hint="eastAsia"/>
          <w:color w:val="000000" w:themeColor="text1"/>
          <w:szCs w:val="21"/>
        </w:rPr>
        <w:t>1</w:t>
      </w:r>
      <w:r w:rsidR="009B4072">
        <w:rPr>
          <w:rFonts w:ascii="ＭＳ 明朝" w:hAnsi="ＭＳ 明朝" w:hint="eastAsia"/>
          <w:color w:val="000000" w:themeColor="text1"/>
          <w:szCs w:val="21"/>
        </w:rPr>
        <w:t>5</w:t>
      </w:r>
      <w:r w:rsidRPr="001B4415">
        <w:rPr>
          <w:rFonts w:ascii="ＭＳ 明朝" w:hAnsi="ＭＳ 明朝" w:hint="eastAsia"/>
          <w:color w:val="000000" w:themeColor="text1"/>
          <w:szCs w:val="21"/>
        </w:rPr>
        <w:t>）残置</w:t>
      </w:r>
      <w:r w:rsidR="00047184" w:rsidRPr="001B4415">
        <w:rPr>
          <w:rFonts w:ascii="ＭＳ 明朝" w:hAnsi="ＭＳ 明朝" w:hint="eastAsia"/>
          <w:color w:val="000000" w:themeColor="text1"/>
          <w:szCs w:val="21"/>
        </w:rPr>
        <w:t>物品</w:t>
      </w:r>
      <w:r w:rsidR="007100B9" w:rsidRPr="001B4415">
        <w:rPr>
          <w:rFonts w:ascii="ＭＳ 明朝" w:hAnsi="ＭＳ 明朝" w:hint="eastAsia"/>
          <w:color w:val="000000" w:themeColor="text1"/>
          <w:szCs w:val="21"/>
        </w:rPr>
        <w:t>の引渡し時及び引渡し後において生じた問題については、</w:t>
      </w:r>
      <w:r w:rsidR="00712FFA" w:rsidRPr="001B4415">
        <w:rPr>
          <w:rFonts w:ascii="ＭＳ 明朝" w:hAnsi="ＭＳ 明朝" w:hint="eastAsia"/>
          <w:color w:val="000000" w:themeColor="text1"/>
          <w:szCs w:val="21"/>
        </w:rPr>
        <w:t>町</w:t>
      </w:r>
      <w:r w:rsidR="00862641" w:rsidRPr="001B4415">
        <w:rPr>
          <w:rFonts w:ascii="ＭＳ 明朝" w:hAnsi="ＭＳ 明朝" w:hint="eastAsia"/>
          <w:color w:val="000000" w:themeColor="text1"/>
          <w:szCs w:val="21"/>
        </w:rPr>
        <w:t>の責めに帰すべき事由による</w:t>
      </w:r>
      <w:r w:rsidR="00047184" w:rsidRPr="001B4415">
        <w:rPr>
          <w:rFonts w:ascii="ＭＳ 明朝" w:hAnsi="ＭＳ 明朝" w:hint="eastAsia"/>
          <w:color w:val="000000" w:themeColor="text1"/>
          <w:szCs w:val="21"/>
        </w:rPr>
        <w:t>場合を除き、</w:t>
      </w:r>
      <w:r w:rsidR="007100B9" w:rsidRPr="001B4415">
        <w:rPr>
          <w:rFonts w:ascii="ＭＳ 明朝" w:hAnsi="ＭＳ 明朝" w:hint="eastAsia"/>
          <w:color w:val="000000" w:themeColor="text1"/>
          <w:szCs w:val="21"/>
        </w:rPr>
        <w:t>受注者</w:t>
      </w:r>
      <w:r w:rsidRPr="001B4415">
        <w:rPr>
          <w:rFonts w:ascii="ＭＳ 明朝" w:hAnsi="ＭＳ 明朝" w:hint="eastAsia"/>
          <w:color w:val="000000" w:themeColor="text1"/>
          <w:szCs w:val="21"/>
        </w:rPr>
        <w:t>の負担にお</w:t>
      </w:r>
      <w:r w:rsidR="00047184" w:rsidRPr="001B4415">
        <w:rPr>
          <w:rFonts w:ascii="ＭＳ 明朝" w:hAnsi="ＭＳ 明朝" w:hint="eastAsia"/>
          <w:color w:val="000000" w:themeColor="text1"/>
          <w:szCs w:val="21"/>
        </w:rPr>
        <w:t>いて責任をもって対応すること</w:t>
      </w:r>
      <w:r w:rsidRPr="001B4415">
        <w:rPr>
          <w:rFonts w:ascii="ＭＳ 明朝" w:hAnsi="ＭＳ 明朝" w:hint="eastAsia"/>
          <w:color w:val="000000" w:themeColor="text1"/>
          <w:szCs w:val="21"/>
        </w:rPr>
        <w:t>とする。</w:t>
      </w:r>
    </w:p>
    <w:sectPr w:rsidR="00647FBB" w:rsidRPr="001B4415">
      <w:pgSz w:w="11906" w:h="16838"/>
      <w:pgMar w:top="1985" w:right="1701" w:bottom="1701" w:left="1701"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581D413E" w14:textId="77777777" w:rsidR="005E2A60" w:rsidRDefault="005E2A60" w:rsidP="007261AD">
      <w:r>
        <w:separator/>
      </w:r>
    </w:p>
  </w:endnote>
  <w:endnote w:type="continuationSeparator" w:id="0">
    <w:p w14:paraId="06D10C27" w14:textId="77777777" w:rsidR="005E2A60" w:rsidRDefault="005E2A60" w:rsidP="007261A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游明朝">
    <w:panose1 w:val="02020400000000000000"/>
    <w:charset w:val="80"/>
    <w:family w:val="roman"/>
    <w:pitch w:val="variable"/>
    <w:sig w:usb0="800002E7" w:usb1="2AC7FCFF" w:usb2="00000012" w:usb3="00000000" w:csb0="0002009F" w:csb1="00000000"/>
  </w:font>
  <w:font w:name="Times New Roman">
    <w:panose1 w:val="02020603050405020304"/>
    <w:charset w:val="00"/>
    <w:family w:val="roman"/>
    <w:pitch w:val="variable"/>
    <w:sig w:usb0="E0002EFF" w:usb1="C000785B" w:usb2="00000009" w:usb3="00000000" w:csb0="000001FF"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游ゴシック Light">
    <w:panose1 w:val="020B0300000000000000"/>
    <w:charset w:val="80"/>
    <w:family w:val="modern"/>
    <w:pitch w:val="variable"/>
    <w:sig w:usb0="E00002FF" w:usb1="2AC7FDFF" w:usb2="00000016"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6CF81FA0" w14:textId="77777777" w:rsidR="005E2A60" w:rsidRDefault="005E2A60" w:rsidP="007261AD">
      <w:r>
        <w:separator/>
      </w:r>
    </w:p>
  </w:footnote>
  <w:footnote w:type="continuationSeparator" w:id="0">
    <w:p w14:paraId="51BC83AE" w14:textId="77777777" w:rsidR="005E2A60" w:rsidRDefault="005E2A60" w:rsidP="007261AD">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bordersDoNotSurroundHeader/>
  <w:bordersDoNotSurroundFooter/>
  <w:proofState w:spelling="clean" w:grammar="dirty"/>
  <w:defaultTabStop w:val="840"/>
  <w:displayHorizontalDrawingGridEvery w:val="0"/>
  <w:displayVerticalDrawingGridEvery w:val="2"/>
  <w:characterSpacingControl w:val="compressPunctuation"/>
  <w:hdrShapeDefaults>
    <o:shapedefaults v:ext="edit" spidmax="2050">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101FA"/>
    <w:rsid w:val="00001C93"/>
    <w:rsid w:val="00006A7E"/>
    <w:rsid w:val="0001413D"/>
    <w:rsid w:val="000244CC"/>
    <w:rsid w:val="00043AB0"/>
    <w:rsid w:val="00047184"/>
    <w:rsid w:val="000D3FBD"/>
    <w:rsid w:val="000E799E"/>
    <w:rsid w:val="00107BB5"/>
    <w:rsid w:val="00110BD6"/>
    <w:rsid w:val="00120C3F"/>
    <w:rsid w:val="00122EE9"/>
    <w:rsid w:val="00170E19"/>
    <w:rsid w:val="001B22C9"/>
    <w:rsid w:val="001B4415"/>
    <w:rsid w:val="001C5E21"/>
    <w:rsid w:val="00210068"/>
    <w:rsid w:val="00236CCD"/>
    <w:rsid w:val="0023758C"/>
    <w:rsid w:val="00247D98"/>
    <w:rsid w:val="00255902"/>
    <w:rsid w:val="002A36CE"/>
    <w:rsid w:val="00302704"/>
    <w:rsid w:val="00304A1B"/>
    <w:rsid w:val="00327B1D"/>
    <w:rsid w:val="00440D3B"/>
    <w:rsid w:val="00464DFC"/>
    <w:rsid w:val="004749F3"/>
    <w:rsid w:val="004A4509"/>
    <w:rsid w:val="004B0B8C"/>
    <w:rsid w:val="004B5236"/>
    <w:rsid w:val="004B7A61"/>
    <w:rsid w:val="004E7977"/>
    <w:rsid w:val="00505F89"/>
    <w:rsid w:val="00512B05"/>
    <w:rsid w:val="00524C4C"/>
    <w:rsid w:val="005B0CE7"/>
    <w:rsid w:val="005E2A60"/>
    <w:rsid w:val="005E5199"/>
    <w:rsid w:val="006240AD"/>
    <w:rsid w:val="00625FB7"/>
    <w:rsid w:val="00646C7C"/>
    <w:rsid w:val="00647FBB"/>
    <w:rsid w:val="006501CA"/>
    <w:rsid w:val="00666BE0"/>
    <w:rsid w:val="006861C0"/>
    <w:rsid w:val="006C4577"/>
    <w:rsid w:val="006D12BD"/>
    <w:rsid w:val="006D74E8"/>
    <w:rsid w:val="007100B9"/>
    <w:rsid w:val="00712FFA"/>
    <w:rsid w:val="00715E8B"/>
    <w:rsid w:val="007261AD"/>
    <w:rsid w:val="007C2F56"/>
    <w:rsid w:val="008065BB"/>
    <w:rsid w:val="00836966"/>
    <w:rsid w:val="00862641"/>
    <w:rsid w:val="009332A3"/>
    <w:rsid w:val="009760D4"/>
    <w:rsid w:val="009B4072"/>
    <w:rsid w:val="009B77E5"/>
    <w:rsid w:val="00A467F0"/>
    <w:rsid w:val="00B215D0"/>
    <w:rsid w:val="00B2735A"/>
    <w:rsid w:val="00B53828"/>
    <w:rsid w:val="00B73CA4"/>
    <w:rsid w:val="00B95010"/>
    <w:rsid w:val="00BE4079"/>
    <w:rsid w:val="00C101FA"/>
    <w:rsid w:val="00C43763"/>
    <w:rsid w:val="00C8641A"/>
    <w:rsid w:val="00CA5373"/>
    <w:rsid w:val="00D10F97"/>
    <w:rsid w:val="00D16AC2"/>
    <w:rsid w:val="00D24271"/>
    <w:rsid w:val="00D64CB6"/>
    <w:rsid w:val="00D711CB"/>
    <w:rsid w:val="00D962ED"/>
    <w:rsid w:val="00DC2A03"/>
    <w:rsid w:val="00DC5528"/>
    <w:rsid w:val="00DE17D5"/>
    <w:rsid w:val="00E218A0"/>
    <w:rsid w:val="00E31121"/>
    <w:rsid w:val="00E40C14"/>
    <w:rsid w:val="00E84C7E"/>
    <w:rsid w:val="00E95697"/>
    <w:rsid w:val="00E971AD"/>
    <w:rsid w:val="00F102D0"/>
    <w:rsid w:val="00F46B15"/>
    <w:rsid w:val="00F5636D"/>
    <w:rsid w:val="00FE3961"/>
    <w:rsid w:val="00FE39D1"/>
    <w:rsid w:val="00FF65AA"/>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50">
      <v:textbox inset="5.85pt,.7pt,5.85pt,.7pt"/>
    </o:shapedefaults>
    <o:shapelayout v:ext="edit">
      <o:idmap v:ext="edit" data="2"/>
    </o:shapelayout>
  </w:shapeDefaults>
  <w:decimalSymbol w:val="."/>
  <w:listSeparator w:val=","/>
  <w14:docId w14:val="453853CA"/>
  <w15:chartTrackingRefBased/>
  <w15:docId w15:val="{4A802E49-9803-4883-93AD-B157C0BAE68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C101FA"/>
    <w:pPr>
      <w:widowControl w:val="0"/>
      <w:jc w:val="both"/>
    </w:pPr>
    <w:rPr>
      <w:rFonts w:ascii="Century" w:eastAsia="ＭＳ 明朝" w:hAnsi="Century"/>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unhideWhenUsed/>
    <w:rsid w:val="00E95697"/>
    <w:rPr>
      <w:rFonts w:asciiTheme="majorHAnsi" w:eastAsiaTheme="majorEastAsia" w:hAnsiTheme="majorHAnsi" w:cstheme="majorBidi"/>
      <w:sz w:val="18"/>
      <w:szCs w:val="18"/>
    </w:rPr>
  </w:style>
  <w:style w:type="character" w:customStyle="1" w:styleId="a4">
    <w:name w:val="吹き出し (文字)"/>
    <w:basedOn w:val="a0"/>
    <w:link w:val="a3"/>
    <w:uiPriority w:val="99"/>
    <w:semiHidden/>
    <w:rsid w:val="00E95697"/>
    <w:rPr>
      <w:rFonts w:asciiTheme="majorHAnsi" w:eastAsiaTheme="majorEastAsia" w:hAnsiTheme="majorHAnsi" w:cstheme="majorBidi"/>
      <w:sz w:val="18"/>
      <w:szCs w:val="18"/>
    </w:rPr>
  </w:style>
  <w:style w:type="paragraph" w:styleId="a5">
    <w:name w:val="header"/>
    <w:basedOn w:val="a"/>
    <w:link w:val="a6"/>
    <w:uiPriority w:val="99"/>
    <w:unhideWhenUsed/>
    <w:rsid w:val="007261AD"/>
    <w:pPr>
      <w:tabs>
        <w:tab w:val="center" w:pos="4252"/>
        <w:tab w:val="right" w:pos="8504"/>
      </w:tabs>
      <w:snapToGrid w:val="0"/>
    </w:pPr>
  </w:style>
  <w:style w:type="character" w:customStyle="1" w:styleId="a6">
    <w:name w:val="ヘッダー (文字)"/>
    <w:basedOn w:val="a0"/>
    <w:link w:val="a5"/>
    <w:uiPriority w:val="99"/>
    <w:rsid w:val="007261AD"/>
    <w:rPr>
      <w:rFonts w:ascii="Century" w:eastAsia="ＭＳ 明朝" w:hAnsi="Century"/>
    </w:rPr>
  </w:style>
  <w:style w:type="paragraph" w:styleId="a7">
    <w:name w:val="footer"/>
    <w:basedOn w:val="a"/>
    <w:link w:val="a8"/>
    <w:uiPriority w:val="99"/>
    <w:unhideWhenUsed/>
    <w:rsid w:val="007261AD"/>
    <w:pPr>
      <w:tabs>
        <w:tab w:val="center" w:pos="4252"/>
        <w:tab w:val="right" w:pos="8504"/>
      </w:tabs>
      <w:snapToGrid w:val="0"/>
    </w:pPr>
  </w:style>
  <w:style w:type="character" w:customStyle="1" w:styleId="a8">
    <w:name w:val="フッター (文字)"/>
    <w:basedOn w:val="a0"/>
    <w:link w:val="a7"/>
    <w:uiPriority w:val="99"/>
    <w:rsid w:val="007261AD"/>
    <w:rPr>
      <w:rFonts w:ascii="Century" w:eastAsia="ＭＳ 明朝" w:hAnsi="Century"/>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617</TotalTime>
  <Pages>4</Pages>
  <Words>418</Words>
  <Characters>2388</Characters>
  <Application>Microsoft Office Word</Application>
  <DocSecurity>0</DocSecurity>
  <Lines>19</Lines>
  <Paragraphs>5</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2801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川井 哲也</cp:lastModifiedBy>
  <cp:revision>39</cp:revision>
  <cp:lastPrinted>2022-08-26T09:34:00Z</cp:lastPrinted>
  <dcterms:created xsi:type="dcterms:W3CDTF">2022-08-30T10:08:00Z</dcterms:created>
  <dcterms:modified xsi:type="dcterms:W3CDTF">2024-10-08T04:35:00Z</dcterms:modified>
</cp:coreProperties>
</file>