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E9FD" w14:textId="77777777" w:rsidR="004E20F5" w:rsidRPr="00595D50" w:rsidRDefault="004E20F5" w:rsidP="004E20F5">
      <w:pPr>
        <w:rPr>
          <w:rFonts w:ascii="ＭＳ 明朝" w:hAnsi="ＭＳ 明朝"/>
          <w:sz w:val="24"/>
          <w:szCs w:val="24"/>
        </w:rPr>
      </w:pPr>
      <w:r w:rsidRPr="00595D50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４</w:t>
      </w:r>
    </w:p>
    <w:p w14:paraId="1FD055B8" w14:textId="77777777" w:rsidR="004E20F5" w:rsidRPr="00F12871" w:rsidRDefault="004E20F5" w:rsidP="004E20F5">
      <w:pPr>
        <w:jc w:val="center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町税に関する納税状況調査同意書</w:t>
      </w:r>
    </w:p>
    <w:p w14:paraId="16754046" w14:textId="77777777" w:rsidR="004E20F5" w:rsidRPr="00F12871" w:rsidRDefault="004E20F5" w:rsidP="004E20F5">
      <w:pPr>
        <w:rPr>
          <w:rFonts w:ascii="ＭＳ 明朝" w:hAnsi="ＭＳ 明朝"/>
          <w:sz w:val="22"/>
          <w:szCs w:val="24"/>
        </w:rPr>
      </w:pPr>
    </w:p>
    <w:p w14:paraId="2B2F7B66" w14:textId="77777777" w:rsidR="004E20F5" w:rsidRPr="00F12871" w:rsidRDefault="004E20F5" w:rsidP="004E20F5">
      <w:pPr>
        <w:jc w:val="righ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令和　年　月　日</w:t>
      </w:r>
    </w:p>
    <w:p w14:paraId="579DB3D9" w14:textId="77777777" w:rsidR="004E20F5" w:rsidRPr="00F12871" w:rsidRDefault="004E20F5" w:rsidP="004E20F5">
      <w:pPr>
        <w:jc w:val="right"/>
        <w:rPr>
          <w:rFonts w:ascii="ＭＳ 明朝" w:hAnsi="ＭＳ 明朝"/>
          <w:sz w:val="22"/>
          <w:szCs w:val="24"/>
        </w:rPr>
      </w:pPr>
    </w:p>
    <w:p w14:paraId="580963B9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島本町長</w:t>
      </w:r>
    </w:p>
    <w:p w14:paraId="7B438C84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69729BC3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6CCE72C3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所在地</w:t>
      </w:r>
    </w:p>
    <w:p w14:paraId="47158465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</w:p>
    <w:p w14:paraId="1F8503B7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商号又は名称</w:t>
      </w:r>
    </w:p>
    <w:p w14:paraId="4CEC41F8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</w:p>
    <w:p w14:paraId="1EABB3AB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代表者氏名　　　　　　　　　　　　　　　　　　実印</w:t>
      </w:r>
    </w:p>
    <w:p w14:paraId="3C18622A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</w:p>
    <w:p w14:paraId="0E7AC432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16C56AF6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2EA52D12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11BECCE1" w14:textId="5AC32ED4" w:rsidR="004E20F5" w:rsidRPr="00F12871" w:rsidRDefault="00020D2B" w:rsidP="004E20F5">
      <w:pPr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高さ規定に係る都市計画変更業務</w:t>
      </w:r>
      <w:r w:rsidR="004E20F5">
        <w:rPr>
          <w:rFonts w:ascii="ＭＳ 明朝" w:hAnsi="ＭＳ 明朝" w:hint="eastAsia"/>
          <w:szCs w:val="21"/>
        </w:rPr>
        <w:t>委託に係る</w:t>
      </w:r>
      <w:r w:rsidR="004E20F5" w:rsidRPr="00AF2DC9">
        <w:rPr>
          <w:rFonts w:ascii="ＭＳ 明朝" w:hAnsi="ＭＳ 明朝" w:hint="eastAsia"/>
          <w:szCs w:val="21"/>
        </w:rPr>
        <w:t>公募型プロポーザル</w:t>
      </w:r>
      <w:r w:rsidR="004E20F5" w:rsidRPr="00F12871">
        <w:rPr>
          <w:rFonts w:ascii="ＭＳ 明朝" w:hAnsi="ＭＳ 明朝" w:hint="eastAsia"/>
          <w:sz w:val="22"/>
          <w:szCs w:val="24"/>
        </w:rPr>
        <w:t>の参加資格審査のため、島本町税の納税状況について、島本町が調査することに同意します。</w:t>
      </w:r>
    </w:p>
    <w:p w14:paraId="5FC69633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607D00C9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36940C31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68A4803A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09D81567" w14:textId="77777777" w:rsidR="004E20F5" w:rsidRPr="004E1662" w:rsidRDefault="004E20F5" w:rsidP="004E20F5">
      <w:pPr>
        <w:rPr>
          <w:rFonts w:ascii="ＭＳ 明朝" w:hAnsi="ＭＳ 明朝"/>
          <w:szCs w:val="21"/>
        </w:rPr>
      </w:pPr>
    </w:p>
    <w:p w14:paraId="41B9CC36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0FDC0B83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07B2568B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5FAEBD94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4DABC19D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512F7E9F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26198AC1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3CECE4A8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670CD300" w14:textId="77777777" w:rsidR="004E20F5" w:rsidRPr="00F12871" w:rsidRDefault="004E20F5" w:rsidP="004E20F5">
      <w:pPr>
        <w:rPr>
          <w:rFonts w:ascii="ＭＳ 明朝" w:hAnsi="ＭＳ 明朝"/>
          <w:szCs w:val="21"/>
        </w:rPr>
      </w:pPr>
    </w:p>
    <w:p w14:paraId="153ADEDD" w14:textId="659EE847" w:rsidR="009D504B" w:rsidRPr="004E20F5" w:rsidRDefault="004E20F5">
      <w:r>
        <w:rPr>
          <w:rFonts w:hint="eastAsia"/>
        </w:rPr>
        <w:t xml:space="preserve">　</w:t>
      </w:r>
    </w:p>
    <w:sectPr w:rsidR="009D504B" w:rsidRPr="004E20F5" w:rsidSect="004E20F5">
      <w:pgSz w:w="11907" w:h="16840" w:code="9"/>
      <w:pgMar w:top="1985" w:right="141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5"/>
    <w:rsid w:val="00020D2B"/>
    <w:rsid w:val="003F2E85"/>
    <w:rsid w:val="00497E4C"/>
    <w:rsid w:val="004E20F5"/>
    <w:rsid w:val="009D504B"/>
    <w:rsid w:val="00D40B19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BB83B"/>
  <w15:chartTrackingRefBased/>
  <w15:docId w15:val="{CED663E4-5251-4504-B6A9-C0A6487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F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20F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0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0F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0F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0F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0F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0F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0F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0F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0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0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0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2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0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2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0F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20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20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2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美穂奈</dc:creator>
  <cp:keywords/>
  <dc:description/>
  <cp:lastModifiedBy>奥田 啓太</cp:lastModifiedBy>
  <cp:revision>2</cp:revision>
  <dcterms:created xsi:type="dcterms:W3CDTF">2026-04-16T05:45:00Z</dcterms:created>
  <dcterms:modified xsi:type="dcterms:W3CDTF">2026-06-10T03:55:00Z</dcterms:modified>
</cp:coreProperties>
</file>