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02819" w14:textId="6156EDE9" w:rsidR="008C7503" w:rsidRPr="006A08D3" w:rsidRDefault="00461902" w:rsidP="00461902">
      <w:pPr>
        <w:adjustRightInd w:val="0"/>
        <w:snapToGrid w:val="0"/>
        <w:spacing w:after="0" w:line="22" w:lineRule="atLeast"/>
        <w:ind w:left="0" w:right="8" w:firstLine="0"/>
        <w:jc w:val="center"/>
      </w:pPr>
      <w:r w:rsidRPr="006A08D3">
        <w:rPr>
          <w:sz w:val="24"/>
        </w:rPr>
        <w:t>島本町産後ケア</w:t>
      </w:r>
      <w:r w:rsidRPr="006A08D3">
        <w:rPr>
          <w:color w:val="auto"/>
          <w:sz w:val="24"/>
        </w:rPr>
        <w:t>宿泊型</w:t>
      </w:r>
      <w:r w:rsidRPr="006A08D3">
        <w:rPr>
          <w:sz w:val="24"/>
        </w:rPr>
        <w:t>事業</w:t>
      </w:r>
      <w:r w:rsidR="00662A7F" w:rsidRPr="006A08D3">
        <w:rPr>
          <w:rFonts w:hint="eastAsia"/>
          <w:sz w:val="24"/>
        </w:rPr>
        <w:t xml:space="preserve">　</w:t>
      </w:r>
      <w:r w:rsidRPr="006A08D3">
        <w:rPr>
          <w:sz w:val="24"/>
        </w:rPr>
        <w:t>事業者</w:t>
      </w:r>
      <w:r w:rsidR="008A120D" w:rsidRPr="006A08D3">
        <w:rPr>
          <w:rFonts w:hint="eastAsia"/>
          <w:sz w:val="24"/>
        </w:rPr>
        <w:t>向け説明資料</w:t>
      </w:r>
      <w:r w:rsidRPr="006A08D3">
        <w:rPr>
          <w:sz w:val="24"/>
        </w:rPr>
        <w:t xml:space="preserve"> </w:t>
      </w:r>
    </w:p>
    <w:p w14:paraId="155F2319" w14:textId="77777777" w:rsidR="008C7503" w:rsidRPr="006A08D3" w:rsidRDefault="00461902" w:rsidP="00461902">
      <w:pPr>
        <w:adjustRightInd w:val="0"/>
        <w:snapToGrid w:val="0"/>
        <w:spacing w:after="0" w:line="22" w:lineRule="atLeast"/>
        <w:ind w:left="44" w:right="0" w:firstLine="0"/>
        <w:jc w:val="center"/>
      </w:pPr>
      <w:r w:rsidRPr="006A08D3">
        <w:rPr>
          <w:sz w:val="20"/>
        </w:rPr>
        <w:t xml:space="preserve"> </w:t>
      </w:r>
    </w:p>
    <w:p w14:paraId="17178C45" w14:textId="3D7FBC45" w:rsidR="00461902" w:rsidRPr="006A08D3" w:rsidRDefault="00461902" w:rsidP="00461902">
      <w:pPr>
        <w:adjustRightInd w:val="0"/>
        <w:snapToGrid w:val="0"/>
        <w:spacing w:after="0" w:line="22" w:lineRule="atLeast"/>
        <w:ind w:right="0" w:firstLine="0"/>
      </w:pPr>
      <w:r w:rsidRPr="006A08D3">
        <w:rPr>
          <w:rFonts w:hint="eastAsia"/>
        </w:rPr>
        <w:t xml:space="preserve">１　</w:t>
      </w:r>
      <w:r w:rsidRPr="006A08D3">
        <w:t xml:space="preserve">募集の概要 </w:t>
      </w:r>
    </w:p>
    <w:p w14:paraId="7DD22BA7" w14:textId="0E24066F" w:rsidR="008C7503" w:rsidRPr="006A08D3" w:rsidRDefault="00461902" w:rsidP="00203DB5">
      <w:pPr>
        <w:adjustRightInd w:val="0"/>
        <w:snapToGrid w:val="0"/>
        <w:spacing w:after="0" w:line="22" w:lineRule="atLeast"/>
        <w:ind w:leftChars="100" w:left="210" w:right="0" w:firstLineChars="100" w:firstLine="210"/>
        <w:jc w:val="both"/>
      </w:pPr>
      <w:r w:rsidRPr="006A08D3">
        <w:t xml:space="preserve">島本町産後ケア宿泊型事業を実施するにあたり、産後ケア事業に関する知識及び技術において高い専門性を有し、適切な事業運営が確保できると認められる事業者を募集するもの。 </w:t>
      </w:r>
    </w:p>
    <w:p w14:paraId="02E1A101" w14:textId="77777777" w:rsidR="008C7503" w:rsidRPr="006A08D3" w:rsidRDefault="00461902" w:rsidP="00461902">
      <w:pPr>
        <w:adjustRightInd w:val="0"/>
        <w:snapToGrid w:val="0"/>
        <w:spacing w:after="0" w:line="22" w:lineRule="atLeast"/>
        <w:ind w:left="0" w:right="0" w:firstLine="0"/>
      </w:pPr>
      <w:r w:rsidRPr="006A08D3">
        <w:t xml:space="preserve"> </w:t>
      </w:r>
    </w:p>
    <w:p w14:paraId="24EA563E" w14:textId="7B2EFD52" w:rsidR="008C7503" w:rsidRPr="006A08D3" w:rsidRDefault="00461902" w:rsidP="00461902">
      <w:pPr>
        <w:adjustRightInd w:val="0"/>
        <w:snapToGrid w:val="0"/>
        <w:spacing w:after="0" w:line="22" w:lineRule="atLeast"/>
        <w:ind w:right="0"/>
      </w:pPr>
      <w:r w:rsidRPr="006A08D3">
        <w:rPr>
          <w:rFonts w:hint="eastAsia"/>
        </w:rPr>
        <w:t xml:space="preserve">２　</w:t>
      </w:r>
      <w:r w:rsidRPr="006A08D3">
        <w:t xml:space="preserve">業務内容 </w:t>
      </w:r>
    </w:p>
    <w:p w14:paraId="5F253E8F" w14:textId="5EF1E0DB" w:rsidR="008C7503" w:rsidRPr="006A08D3" w:rsidRDefault="008A120D" w:rsidP="00203DB5">
      <w:pPr>
        <w:adjustRightInd w:val="0"/>
        <w:snapToGrid w:val="0"/>
        <w:spacing w:after="0" w:line="22" w:lineRule="atLeast"/>
        <w:ind w:leftChars="100" w:left="210" w:right="0" w:firstLineChars="100" w:firstLine="210"/>
        <w:jc w:val="both"/>
        <w:rPr>
          <w:dstrike/>
        </w:rPr>
      </w:pPr>
      <w:r w:rsidRPr="006A08D3">
        <w:rPr>
          <w:rFonts w:hint="eastAsia"/>
        </w:rPr>
        <w:t>仕様書に</w:t>
      </w:r>
      <w:r w:rsidR="002678D3" w:rsidRPr="006A08D3">
        <w:rPr>
          <w:rFonts w:hint="eastAsia"/>
        </w:rPr>
        <w:t>記載の</w:t>
      </w:r>
      <w:r w:rsidRPr="006A08D3">
        <w:rPr>
          <w:rFonts w:hint="eastAsia"/>
        </w:rPr>
        <w:t>とおり。</w:t>
      </w:r>
    </w:p>
    <w:p w14:paraId="32DDDC7A" w14:textId="77777777" w:rsidR="008C7503" w:rsidRPr="006A08D3" w:rsidRDefault="00461902" w:rsidP="00461902">
      <w:pPr>
        <w:adjustRightInd w:val="0"/>
        <w:snapToGrid w:val="0"/>
        <w:spacing w:after="0" w:line="22" w:lineRule="atLeast"/>
        <w:ind w:left="0" w:right="0" w:firstLine="0"/>
      </w:pPr>
      <w:r w:rsidRPr="006A08D3">
        <w:t xml:space="preserve"> </w:t>
      </w:r>
    </w:p>
    <w:p w14:paraId="045FF6B6" w14:textId="6CB907D5" w:rsidR="008C7503" w:rsidRPr="006A08D3" w:rsidRDefault="00461902" w:rsidP="00461902">
      <w:pPr>
        <w:adjustRightInd w:val="0"/>
        <w:snapToGrid w:val="0"/>
        <w:spacing w:after="0" w:line="22" w:lineRule="atLeast"/>
        <w:ind w:right="0"/>
      </w:pPr>
      <w:r w:rsidRPr="006A08D3">
        <w:rPr>
          <w:rFonts w:hint="eastAsia"/>
        </w:rPr>
        <w:t xml:space="preserve">３　</w:t>
      </w:r>
      <w:r w:rsidRPr="006A08D3">
        <w:t xml:space="preserve">実施要件 </w:t>
      </w:r>
    </w:p>
    <w:p w14:paraId="7088550B" w14:textId="77777777" w:rsidR="008C7503" w:rsidRPr="006A08D3" w:rsidRDefault="00461902" w:rsidP="00461902">
      <w:pPr>
        <w:numPr>
          <w:ilvl w:val="0"/>
          <w:numId w:val="2"/>
        </w:numPr>
        <w:adjustRightInd w:val="0"/>
        <w:snapToGrid w:val="0"/>
        <w:spacing w:after="0" w:line="22" w:lineRule="atLeast"/>
        <w:ind w:right="0" w:hanging="737"/>
      </w:pPr>
      <w:r w:rsidRPr="006A08D3">
        <w:t xml:space="preserve">施設の要件 </w:t>
      </w:r>
    </w:p>
    <w:p w14:paraId="3933784A" w14:textId="20A667C8" w:rsidR="008C7503" w:rsidRPr="006A08D3" w:rsidRDefault="00662A7F" w:rsidP="00203DB5">
      <w:pPr>
        <w:numPr>
          <w:ilvl w:val="1"/>
          <w:numId w:val="2"/>
        </w:numPr>
        <w:adjustRightInd w:val="0"/>
        <w:snapToGrid w:val="0"/>
        <w:spacing w:after="0" w:line="22" w:lineRule="atLeast"/>
        <w:ind w:left="721" w:right="0" w:hanging="318"/>
        <w:jc w:val="both"/>
      </w:pPr>
      <w:r w:rsidRPr="006A08D3">
        <w:rPr>
          <w:rFonts w:hint="eastAsia"/>
          <w:color w:val="FF0000"/>
        </w:rPr>
        <w:t xml:space="preserve">　</w:t>
      </w:r>
      <w:r w:rsidR="00461902" w:rsidRPr="006A08D3">
        <w:t>島本町、</w:t>
      </w:r>
      <w:r w:rsidR="007728E7" w:rsidRPr="006A08D3">
        <w:rPr>
          <w:rFonts w:hint="eastAsia"/>
        </w:rPr>
        <w:t>高槻市</w:t>
      </w:r>
      <w:r w:rsidR="00461902" w:rsidRPr="006A08D3">
        <w:t xml:space="preserve">において宿泊型事業を実施する施設であること。 </w:t>
      </w:r>
    </w:p>
    <w:p w14:paraId="069A7AF0" w14:textId="5DF28869"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 xml:space="preserve">医療法に定める病院若しくは診療所（産科又は産婦人科を標榜するものに限る。）又は分娩を取り扱う助産所であること。 </w:t>
      </w:r>
    </w:p>
    <w:p w14:paraId="6F6B0AAC" w14:textId="6B727B8C"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産後ケア事業に関する知識及び技術において高い専門性を有し、宿泊型事業を</w:t>
      </w:r>
      <w:r w:rsidR="007A56FC" w:rsidRPr="006A08D3">
        <w:t>委託</w:t>
      </w:r>
      <w:r w:rsidR="00461902" w:rsidRPr="006A08D3">
        <w:t>することを</w:t>
      </w:r>
      <w:r w:rsidR="00662A7F" w:rsidRPr="006A08D3">
        <w:rPr>
          <w:rFonts w:hint="eastAsia"/>
        </w:rPr>
        <w:t>町長</w:t>
      </w:r>
      <w:r w:rsidR="00461902" w:rsidRPr="006A08D3">
        <w:t xml:space="preserve">が認めた施設であること。 </w:t>
      </w:r>
    </w:p>
    <w:p w14:paraId="78855F3E" w14:textId="7EF18269"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 xml:space="preserve">利用者へ宿泊型事業のサービス内容を提供するための居室が確保されていること。 </w:t>
      </w:r>
    </w:p>
    <w:p w14:paraId="2FA3C9FB" w14:textId="1224F23B"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 xml:space="preserve">入浴またはシャワー設備及び沐浴設備を有すること。 </w:t>
      </w:r>
    </w:p>
    <w:p w14:paraId="398870C9" w14:textId="2E6D6D1E"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 xml:space="preserve">食事の提供ができること。 </w:t>
      </w:r>
    </w:p>
    <w:p w14:paraId="425B9740" w14:textId="77777777" w:rsidR="008C7503" w:rsidRPr="006A08D3" w:rsidRDefault="00461902" w:rsidP="00461902">
      <w:pPr>
        <w:adjustRightInd w:val="0"/>
        <w:snapToGrid w:val="0"/>
        <w:spacing w:after="0" w:line="22" w:lineRule="atLeast"/>
        <w:ind w:left="0" w:right="0" w:firstLine="0"/>
      </w:pPr>
      <w:r w:rsidRPr="006A08D3">
        <w:t xml:space="preserve"> </w:t>
      </w:r>
    </w:p>
    <w:p w14:paraId="4EC64FFC" w14:textId="77777777" w:rsidR="008C7503" w:rsidRPr="006A08D3" w:rsidRDefault="00461902" w:rsidP="00461902">
      <w:pPr>
        <w:numPr>
          <w:ilvl w:val="0"/>
          <w:numId w:val="2"/>
        </w:numPr>
        <w:adjustRightInd w:val="0"/>
        <w:snapToGrid w:val="0"/>
        <w:spacing w:after="0" w:line="22" w:lineRule="atLeast"/>
        <w:ind w:right="0" w:hanging="737"/>
      </w:pPr>
      <w:r w:rsidRPr="006A08D3">
        <w:t xml:space="preserve">従事者の要件 </w:t>
      </w:r>
    </w:p>
    <w:p w14:paraId="28F7594E" w14:textId="7E86C2C5" w:rsidR="008C7503" w:rsidRPr="006A08D3" w:rsidRDefault="007728E7" w:rsidP="00203DB5">
      <w:pPr>
        <w:adjustRightInd w:val="0"/>
        <w:snapToGrid w:val="0"/>
        <w:spacing w:after="0" w:line="22" w:lineRule="atLeast"/>
        <w:ind w:left="737" w:right="0" w:firstLineChars="100" w:firstLine="210"/>
        <w:jc w:val="both"/>
      </w:pPr>
      <w:r w:rsidRPr="006A08D3">
        <w:rPr>
          <w:rFonts w:hint="eastAsia"/>
        </w:rPr>
        <w:t>２４</w:t>
      </w:r>
      <w:r w:rsidR="00461902" w:rsidRPr="006A08D3">
        <w:t>時間体制で</w:t>
      </w:r>
      <w:r w:rsidRPr="006A08D3">
        <w:rPr>
          <w:rFonts w:hint="eastAsia"/>
        </w:rPr>
        <w:t>１</w:t>
      </w:r>
      <w:r w:rsidR="00461902" w:rsidRPr="006A08D3">
        <w:t xml:space="preserve">名以上の助産師、保健師または看護師を配置すること。また、必要に応じて、心理に関しての知識を有する者及び育児に関する指導や育児サポートを実施するに当たり必要な者を配置すること。 </w:t>
      </w:r>
    </w:p>
    <w:p w14:paraId="3429C83F" w14:textId="77777777" w:rsidR="008C7503" w:rsidRPr="006A08D3" w:rsidRDefault="00461902" w:rsidP="00461902">
      <w:pPr>
        <w:adjustRightInd w:val="0"/>
        <w:snapToGrid w:val="0"/>
        <w:spacing w:after="0" w:line="22" w:lineRule="atLeast"/>
        <w:ind w:left="0" w:right="0" w:firstLine="0"/>
      </w:pPr>
      <w:r w:rsidRPr="006A08D3">
        <w:t xml:space="preserve"> </w:t>
      </w:r>
    </w:p>
    <w:p w14:paraId="41F3FA98" w14:textId="77777777" w:rsidR="008C7503" w:rsidRPr="006A08D3" w:rsidRDefault="00461902" w:rsidP="00461902">
      <w:pPr>
        <w:numPr>
          <w:ilvl w:val="0"/>
          <w:numId w:val="2"/>
        </w:numPr>
        <w:adjustRightInd w:val="0"/>
        <w:snapToGrid w:val="0"/>
        <w:spacing w:after="0" w:line="22" w:lineRule="atLeast"/>
        <w:ind w:right="0" w:hanging="737"/>
      </w:pPr>
      <w:r w:rsidRPr="006A08D3">
        <w:t xml:space="preserve">その他の要件 </w:t>
      </w:r>
    </w:p>
    <w:p w14:paraId="47E16DAA" w14:textId="36FFEDC4"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 xml:space="preserve">仕様書に規定するサービスを提供できること </w:t>
      </w:r>
    </w:p>
    <w:p w14:paraId="2E38E16F" w14:textId="2629899E"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461902" w:rsidRPr="006A08D3">
        <w:t>助産所にて本業務を実施する場合は、利用者の病変その他緊急時に母子を受け入れる協力医療機関と緊急時の対応について文書で取り決めを行い、あらかじめ</w:t>
      </w:r>
      <w:r w:rsidR="00461902" w:rsidRPr="006A08D3">
        <w:rPr>
          <w:color w:val="auto"/>
        </w:rPr>
        <w:t>写し</w:t>
      </w:r>
      <w:r w:rsidR="00461902" w:rsidRPr="006A08D3">
        <w:t>を</w:t>
      </w:r>
      <w:r w:rsidR="00203DB5" w:rsidRPr="006A08D3">
        <w:t>本町</w:t>
      </w:r>
      <w:r w:rsidR="00461902" w:rsidRPr="006A08D3">
        <w:t xml:space="preserve">へ提出すること。 </w:t>
      </w:r>
    </w:p>
    <w:p w14:paraId="572D2E86" w14:textId="380A55A8"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203DB5" w:rsidRPr="006A08D3">
        <w:t>本町</w:t>
      </w:r>
      <w:r w:rsidR="00461902" w:rsidRPr="006A08D3">
        <w:t xml:space="preserve">との円滑な連絡体制を確保すること </w:t>
      </w:r>
    </w:p>
    <w:p w14:paraId="7B5EA44A" w14:textId="00249C51" w:rsidR="008C7503" w:rsidRPr="006A08D3" w:rsidRDefault="007728E7" w:rsidP="00203DB5">
      <w:pPr>
        <w:numPr>
          <w:ilvl w:val="1"/>
          <w:numId w:val="2"/>
        </w:numPr>
        <w:adjustRightInd w:val="0"/>
        <w:snapToGrid w:val="0"/>
        <w:spacing w:after="0" w:line="22" w:lineRule="atLeast"/>
        <w:ind w:left="721" w:right="0" w:hanging="318"/>
        <w:jc w:val="both"/>
      </w:pPr>
      <w:r w:rsidRPr="006A08D3">
        <w:rPr>
          <w:rFonts w:hint="eastAsia"/>
        </w:rPr>
        <w:t xml:space="preserve">　</w:t>
      </w:r>
      <w:r w:rsidR="00586DC7" w:rsidRPr="006A08D3">
        <w:rPr>
          <w:rFonts w:hint="eastAsia"/>
        </w:rPr>
        <w:t>契約書、仕様書</w:t>
      </w:r>
      <w:r w:rsidR="00461902" w:rsidRPr="006A08D3">
        <w:t>及び</w:t>
      </w:r>
      <w:r w:rsidR="00586DC7" w:rsidRPr="006A08D3">
        <w:rPr>
          <w:rFonts w:hint="eastAsia"/>
        </w:rPr>
        <w:t>その他諸法令</w:t>
      </w:r>
      <w:r w:rsidR="00586DC7" w:rsidRPr="006A08D3">
        <w:rPr>
          <w:rFonts w:hint="eastAsia"/>
          <w:color w:val="auto"/>
        </w:rPr>
        <w:t>等</w:t>
      </w:r>
      <w:r w:rsidR="00461902" w:rsidRPr="006A08D3">
        <w:t xml:space="preserve">を遵守すること </w:t>
      </w:r>
    </w:p>
    <w:p w14:paraId="1250E5F0" w14:textId="1C3013B6" w:rsidR="008C7503" w:rsidRPr="006A08D3" w:rsidRDefault="00F60D5B" w:rsidP="00F60D5B">
      <w:pPr>
        <w:adjustRightInd w:val="0"/>
        <w:snapToGrid w:val="0"/>
        <w:spacing w:after="0" w:line="22" w:lineRule="atLeast"/>
        <w:ind w:left="0" w:right="0" w:firstLine="0"/>
        <w:jc w:val="both"/>
      </w:pPr>
      <w:r w:rsidRPr="006A08D3">
        <w:rPr>
          <w:rFonts w:hint="eastAsia"/>
        </w:rPr>
        <w:t xml:space="preserve">　</w:t>
      </w:r>
    </w:p>
    <w:p w14:paraId="4491E1A8" w14:textId="77777777" w:rsidR="008C7503" w:rsidRPr="006A08D3" w:rsidRDefault="00461902" w:rsidP="00461902">
      <w:pPr>
        <w:numPr>
          <w:ilvl w:val="0"/>
          <w:numId w:val="3"/>
        </w:numPr>
        <w:adjustRightInd w:val="0"/>
        <w:snapToGrid w:val="0"/>
        <w:spacing w:after="0" w:line="22" w:lineRule="atLeast"/>
        <w:ind w:right="0" w:hanging="317"/>
      </w:pPr>
      <w:r w:rsidRPr="006A08D3">
        <w:t xml:space="preserve">契約期間 </w:t>
      </w:r>
    </w:p>
    <w:p w14:paraId="2B8AD016" w14:textId="7B55AF1F" w:rsidR="008C7503" w:rsidRPr="006A08D3" w:rsidRDefault="00461902" w:rsidP="007728E7">
      <w:pPr>
        <w:adjustRightInd w:val="0"/>
        <w:snapToGrid w:val="0"/>
        <w:spacing w:after="0" w:line="22" w:lineRule="atLeast"/>
        <w:ind w:left="0" w:right="0" w:firstLineChars="250" w:firstLine="525"/>
      </w:pPr>
      <w:r w:rsidRPr="006A08D3">
        <w:t>契約締結日から令和</w:t>
      </w:r>
      <w:r w:rsidR="009702E9" w:rsidRPr="006A08D3">
        <w:rPr>
          <w:rFonts w:hint="eastAsia"/>
        </w:rPr>
        <w:t>８</w:t>
      </w:r>
      <w:r w:rsidRPr="006A08D3">
        <w:t xml:space="preserve">年３月３１日まで </w:t>
      </w:r>
    </w:p>
    <w:p w14:paraId="075D9E9B" w14:textId="77777777" w:rsidR="008C7503" w:rsidRPr="006A08D3" w:rsidRDefault="00461902" w:rsidP="00461902">
      <w:pPr>
        <w:adjustRightInd w:val="0"/>
        <w:snapToGrid w:val="0"/>
        <w:spacing w:after="0" w:line="22" w:lineRule="atLeast"/>
        <w:ind w:left="0" w:right="0" w:firstLine="0"/>
      </w:pPr>
      <w:r w:rsidRPr="006A08D3">
        <w:t xml:space="preserve"> </w:t>
      </w:r>
    </w:p>
    <w:p w14:paraId="2D9A6625" w14:textId="77777777" w:rsidR="008C7503" w:rsidRPr="006A08D3" w:rsidRDefault="00461902" w:rsidP="00461902">
      <w:pPr>
        <w:numPr>
          <w:ilvl w:val="0"/>
          <w:numId w:val="3"/>
        </w:numPr>
        <w:adjustRightInd w:val="0"/>
        <w:snapToGrid w:val="0"/>
        <w:spacing w:after="0" w:line="22" w:lineRule="atLeast"/>
        <w:ind w:right="0" w:hanging="317"/>
      </w:pPr>
      <w:r w:rsidRPr="006A08D3">
        <w:t xml:space="preserve">仕様書 </w:t>
      </w:r>
    </w:p>
    <w:p w14:paraId="174D5802" w14:textId="77777777" w:rsidR="008C7503" w:rsidRPr="006A08D3" w:rsidRDefault="00461902" w:rsidP="007728E7">
      <w:pPr>
        <w:adjustRightInd w:val="0"/>
        <w:snapToGrid w:val="0"/>
        <w:spacing w:after="0" w:line="22" w:lineRule="atLeast"/>
        <w:ind w:right="0" w:firstLineChars="250" w:firstLine="525"/>
      </w:pPr>
      <w:r w:rsidRPr="006A08D3">
        <w:t xml:space="preserve">別紙参照 </w:t>
      </w:r>
    </w:p>
    <w:p w14:paraId="0D3611E8" w14:textId="77777777" w:rsidR="008C7503" w:rsidRPr="006A08D3" w:rsidRDefault="00461902" w:rsidP="00461902">
      <w:pPr>
        <w:adjustRightInd w:val="0"/>
        <w:snapToGrid w:val="0"/>
        <w:spacing w:after="0" w:line="22" w:lineRule="atLeast"/>
        <w:ind w:left="0" w:right="0" w:firstLine="0"/>
      </w:pPr>
      <w:r w:rsidRPr="006A08D3">
        <w:t xml:space="preserve"> </w:t>
      </w:r>
    </w:p>
    <w:p w14:paraId="6E59A834" w14:textId="279A6227" w:rsidR="008C7503" w:rsidRPr="006A08D3" w:rsidRDefault="007A56FC" w:rsidP="00461902">
      <w:pPr>
        <w:numPr>
          <w:ilvl w:val="0"/>
          <w:numId w:val="3"/>
        </w:numPr>
        <w:adjustRightInd w:val="0"/>
        <w:snapToGrid w:val="0"/>
        <w:spacing w:after="0" w:line="22" w:lineRule="atLeast"/>
        <w:ind w:right="0" w:hanging="317"/>
      </w:pPr>
      <w:r w:rsidRPr="006A08D3">
        <w:t>委託</w:t>
      </w:r>
      <w:r w:rsidR="00461902" w:rsidRPr="006A08D3">
        <w:t xml:space="preserve">料 </w:t>
      </w:r>
    </w:p>
    <w:p w14:paraId="0096B234" w14:textId="63261053" w:rsidR="008C7503" w:rsidRPr="006A08D3" w:rsidRDefault="00461902" w:rsidP="00203DB5">
      <w:pPr>
        <w:adjustRightInd w:val="0"/>
        <w:snapToGrid w:val="0"/>
        <w:spacing w:after="0" w:line="22" w:lineRule="atLeast"/>
        <w:ind w:leftChars="150" w:left="315" w:right="0" w:firstLineChars="100" w:firstLine="210"/>
        <w:jc w:val="both"/>
      </w:pPr>
      <w:r w:rsidRPr="006A08D3">
        <w:t>別表１の</w:t>
      </w:r>
      <w:r w:rsidR="007A56FC" w:rsidRPr="006A08D3">
        <w:t>委託</w:t>
      </w:r>
      <w:r w:rsidRPr="006A08D3">
        <w:t xml:space="preserve">料金額から別表２の金額を減じた額とする。事業者は、別表２のとおり利用者の階層区分に応じて利用者から利用料を徴収すること。  </w:t>
      </w:r>
    </w:p>
    <w:p w14:paraId="1926099B" w14:textId="65CBAFE1" w:rsidR="008C7503" w:rsidRPr="006A08D3" w:rsidRDefault="00461902" w:rsidP="007728E7">
      <w:pPr>
        <w:adjustRightInd w:val="0"/>
        <w:snapToGrid w:val="0"/>
        <w:spacing w:after="0" w:line="22" w:lineRule="atLeast"/>
        <w:ind w:left="0" w:right="0" w:firstLine="0"/>
      </w:pPr>
      <w:r w:rsidRPr="006A08D3">
        <w:t xml:space="preserve"> </w:t>
      </w:r>
    </w:p>
    <w:p w14:paraId="634B3122" w14:textId="77777777" w:rsidR="008C7503" w:rsidRPr="006A08D3" w:rsidRDefault="00461902" w:rsidP="00461902">
      <w:pPr>
        <w:adjustRightInd w:val="0"/>
        <w:snapToGrid w:val="0"/>
        <w:spacing w:after="0" w:line="22" w:lineRule="atLeast"/>
        <w:ind w:right="0"/>
      </w:pPr>
      <w:r w:rsidRPr="006A08D3">
        <w:t xml:space="preserve">７ 事業開始までの流れ </w:t>
      </w:r>
    </w:p>
    <w:p w14:paraId="56A8DD89" w14:textId="471C4EE1" w:rsidR="008C7503" w:rsidRPr="006A08D3" w:rsidRDefault="00753BE9" w:rsidP="00753BE9">
      <w:pPr>
        <w:adjustRightInd w:val="0"/>
        <w:snapToGrid w:val="0"/>
        <w:spacing w:after="0" w:line="22" w:lineRule="atLeast"/>
        <w:ind w:right="0"/>
      </w:pPr>
      <w:r w:rsidRPr="006A08D3">
        <w:rPr>
          <w:rFonts w:hint="eastAsia"/>
        </w:rPr>
        <w:t>（１）</w:t>
      </w:r>
      <w:r w:rsidR="00461902" w:rsidRPr="006A08D3">
        <w:t xml:space="preserve">応募（申請） </w:t>
      </w:r>
    </w:p>
    <w:p w14:paraId="2747B819" w14:textId="7B70E8AF" w:rsidR="008C7503" w:rsidRPr="006A08D3" w:rsidRDefault="00753BE9" w:rsidP="00753BE9">
      <w:pPr>
        <w:adjustRightInd w:val="0"/>
        <w:snapToGrid w:val="0"/>
        <w:spacing w:after="0" w:line="22" w:lineRule="atLeast"/>
        <w:ind w:right="0"/>
        <w:rPr>
          <w:dstrike/>
          <w:color w:val="FF0000"/>
        </w:rPr>
      </w:pPr>
      <w:r w:rsidRPr="006A08D3">
        <w:rPr>
          <w:rFonts w:hint="eastAsia"/>
          <w:color w:val="auto"/>
        </w:rPr>
        <w:t>（２）申請書類の点検（書類不備や疑義があればご連絡させていただきます。）</w:t>
      </w:r>
    </w:p>
    <w:p w14:paraId="75F521AD" w14:textId="599793B0" w:rsidR="008C7503" w:rsidRPr="006A08D3" w:rsidRDefault="00753BE9" w:rsidP="00753BE9">
      <w:pPr>
        <w:adjustRightInd w:val="0"/>
        <w:snapToGrid w:val="0"/>
        <w:spacing w:after="0" w:line="22" w:lineRule="atLeast"/>
        <w:ind w:left="0" w:right="0" w:firstLine="0"/>
      </w:pPr>
      <w:r w:rsidRPr="006A08D3">
        <w:rPr>
          <w:rFonts w:hint="eastAsia"/>
        </w:rPr>
        <w:t>（３）</w:t>
      </w:r>
      <w:r w:rsidR="00461902" w:rsidRPr="006A08D3">
        <w:t>契約締結</w:t>
      </w:r>
    </w:p>
    <w:p w14:paraId="5819D525" w14:textId="41E262EB" w:rsidR="008C7503" w:rsidRPr="006A08D3" w:rsidRDefault="00753BE9" w:rsidP="00753BE9">
      <w:pPr>
        <w:adjustRightInd w:val="0"/>
        <w:snapToGrid w:val="0"/>
        <w:spacing w:after="0" w:line="22" w:lineRule="atLeast"/>
        <w:ind w:right="0"/>
      </w:pPr>
      <w:r w:rsidRPr="006A08D3">
        <w:rPr>
          <w:rFonts w:hint="eastAsia"/>
        </w:rPr>
        <w:t>（４）</w:t>
      </w:r>
      <w:r w:rsidR="00461902" w:rsidRPr="006A08D3">
        <w:t>本業務の開始</w:t>
      </w:r>
    </w:p>
    <w:p w14:paraId="7212CA79" w14:textId="77777777" w:rsidR="008C7503" w:rsidRPr="006A08D3" w:rsidRDefault="00461902" w:rsidP="00461902">
      <w:pPr>
        <w:adjustRightInd w:val="0"/>
        <w:snapToGrid w:val="0"/>
        <w:spacing w:after="0" w:line="22" w:lineRule="atLeast"/>
        <w:ind w:left="0" w:right="0" w:firstLine="0"/>
      </w:pPr>
      <w:r w:rsidRPr="006A08D3">
        <w:t xml:space="preserve"> </w:t>
      </w:r>
    </w:p>
    <w:p w14:paraId="55EE8296" w14:textId="77777777" w:rsidR="008C7503" w:rsidRPr="006A08D3" w:rsidRDefault="00461902" w:rsidP="00461902">
      <w:pPr>
        <w:adjustRightInd w:val="0"/>
        <w:snapToGrid w:val="0"/>
        <w:spacing w:after="0" w:line="22" w:lineRule="atLeast"/>
        <w:ind w:right="0"/>
      </w:pPr>
      <w:r w:rsidRPr="006A08D3">
        <w:t xml:space="preserve">８ 応募（申請）に関する事項 </w:t>
      </w:r>
    </w:p>
    <w:p w14:paraId="3A148D6F" w14:textId="12788950" w:rsidR="008C7503" w:rsidRPr="006A08D3" w:rsidRDefault="00461902" w:rsidP="00461902">
      <w:pPr>
        <w:numPr>
          <w:ilvl w:val="0"/>
          <w:numId w:val="5"/>
        </w:numPr>
        <w:adjustRightInd w:val="0"/>
        <w:snapToGrid w:val="0"/>
        <w:spacing w:after="0" w:line="22" w:lineRule="atLeast"/>
        <w:ind w:right="0" w:hanging="632"/>
      </w:pPr>
      <w:r w:rsidRPr="006A08D3">
        <w:t xml:space="preserve">提出先 </w:t>
      </w:r>
    </w:p>
    <w:p w14:paraId="4C2B17EC" w14:textId="718B71D7" w:rsidR="008C7503" w:rsidRPr="006A08D3" w:rsidRDefault="00461902" w:rsidP="00461902">
      <w:pPr>
        <w:adjustRightInd w:val="0"/>
        <w:snapToGrid w:val="0"/>
        <w:spacing w:after="0" w:line="22" w:lineRule="atLeast"/>
        <w:ind w:left="641" w:right="0"/>
      </w:pPr>
      <w:r w:rsidRPr="006A08D3">
        <w:lastRenderedPageBreak/>
        <w:t>〒</w:t>
      </w:r>
      <w:r w:rsidR="007728E7" w:rsidRPr="006A08D3">
        <w:rPr>
          <w:rFonts w:hint="eastAsia"/>
        </w:rPr>
        <w:t>618-0022</w:t>
      </w:r>
    </w:p>
    <w:p w14:paraId="2C41A8D4" w14:textId="6617DB26" w:rsidR="008C7503" w:rsidRPr="006A08D3" w:rsidRDefault="007728E7" w:rsidP="00461902">
      <w:pPr>
        <w:adjustRightInd w:val="0"/>
        <w:snapToGrid w:val="0"/>
        <w:spacing w:after="0" w:line="22" w:lineRule="atLeast"/>
        <w:ind w:left="641" w:right="0"/>
      </w:pPr>
      <w:r w:rsidRPr="006A08D3">
        <w:rPr>
          <w:rFonts w:hint="eastAsia"/>
        </w:rPr>
        <w:t>大阪府三島郡島本町桜井三丁目４番１号　ふれあいセンター内</w:t>
      </w:r>
    </w:p>
    <w:p w14:paraId="5C529916" w14:textId="69DF29F8" w:rsidR="007728E7" w:rsidRPr="006A08D3" w:rsidRDefault="007728E7" w:rsidP="007728E7">
      <w:pPr>
        <w:adjustRightInd w:val="0"/>
        <w:snapToGrid w:val="0"/>
        <w:spacing w:after="0" w:line="22" w:lineRule="atLeast"/>
        <w:ind w:left="415" w:right="0" w:firstLineChars="100" w:firstLine="210"/>
      </w:pPr>
      <w:r w:rsidRPr="006A08D3">
        <w:t>島本町</w:t>
      </w:r>
      <w:r w:rsidRPr="006A08D3">
        <w:rPr>
          <w:rFonts w:hint="eastAsia"/>
        </w:rPr>
        <w:t xml:space="preserve">　健康福祉部　すこやか推進課</w:t>
      </w:r>
    </w:p>
    <w:p w14:paraId="6DF69CA9" w14:textId="50D7961E" w:rsidR="008C7503" w:rsidRPr="006A08D3" w:rsidRDefault="00461902" w:rsidP="007728E7">
      <w:pPr>
        <w:adjustRightInd w:val="0"/>
        <w:snapToGrid w:val="0"/>
        <w:spacing w:after="0" w:line="22" w:lineRule="atLeast"/>
        <w:ind w:right="0" w:firstLineChars="300" w:firstLine="630"/>
      </w:pPr>
      <w:r w:rsidRPr="006A08D3">
        <w:t>電</w:t>
      </w:r>
      <w:r w:rsidR="007728E7" w:rsidRPr="006A08D3">
        <w:rPr>
          <w:rFonts w:hint="eastAsia"/>
        </w:rPr>
        <w:t xml:space="preserve">　</w:t>
      </w:r>
      <w:r w:rsidRPr="006A08D3">
        <w:t>話：</w:t>
      </w:r>
      <w:r w:rsidR="007728E7" w:rsidRPr="006A08D3">
        <w:rPr>
          <w:rFonts w:hint="eastAsia"/>
        </w:rPr>
        <w:t>０７５－９６１－１１２２</w:t>
      </w:r>
      <w:r w:rsidRPr="006A08D3">
        <w:t xml:space="preserve">  </w:t>
      </w:r>
    </w:p>
    <w:p w14:paraId="28E502D2" w14:textId="66473F4D" w:rsidR="008C7503" w:rsidRPr="006A08D3" w:rsidRDefault="007728E7" w:rsidP="007728E7">
      <w:pPr>
        <w:adjustRightInd w:val="0"/>
        <w:snapToGrid w:val="0"/>
        <w:spacing w:after="0" w:line="22" w:lineRule="atLeast"/>
        <w:ind w:right="0" w:firstLineChars="300" w:firstLine="630"/>
      </w:pPr>
      <w:r w:rsidRPr="006A08D3">
        <w:rPr>
          <w:rFonts w:hint="eastAsia"/>
        </w:rPr>
        <w:t>ＦＡＸ</w:t>
      </w:r>
      <w:r w:rsidR="00461902" w:rsidRPr="006A08D3">
        <w:t>：</w:t>
      </w:r>
      <w:r w:rsidRPr="006A08D3">
        <w:rPr>
          <w:rFonts w:hint="eastAsia"/>
        </w:rPr>
        <w:t>０７５－９６１－１１１６</w:t>
      </w:r>
    </w:p>
    <w:p w14:paraId="74A9FCD7" w14:textId="2AA2DFA4" w:rsidR="008C7503" w:rsidRPr="006A08D3" w:rsidRDefault="00461902" w:rsidP="007728E7">
      <w:pPr>
        <w:adjustRightInd w:val="0"/>
        <w:snapToGrid w:val="0"/>
        <w:spacing w:after="0" w:line="22" w:lineRule="atLeast"/>
        <w:ind w:right="0" w:firstLineChars="300" w:firstLine="630"/>
      </w:pPr>
      <w:r w:rsidRPr="006A08D3">
        <w:t>メールアドレス：</w:t>
      </w:r>
      <w:r w:rsidR="007728E7" w:rsidRPr="006A08D3">
        <w:rPr>
          <w:rFonts w:hint="eastAsia"/>
        </w:rPr>
        <w:t>kenkou@shimamotocho.jp</w:t>
      </w:r>
    </w:p>
    <w:p w14:paraId="3855BA0B" w14:textId="77777777" w:rsidR="008C7503" w:rsidRPr="006A08D3" w:rsidRDefault="00461902" w:rsidP="00461902">
      <w:pPr>
        <w:adjustRightInd w:val="0"/>
        <w:snapToGrid w:val="0"/>
        <w:spacing w:after="0" w:line="22" w:lineRule="atLeast"/>
        <w:ind w:left="0" w:right="0" w:firstLine="0"/>
      </w:pPr>
      <w:r w:rsidRPr="006A08D3">
        <w:t xml:space="preserve"> </w:t>
      </w:r>
    </w:p>
    <w:p w14:paraId="4BCF0E3D" w14:textId="77777777" w:rsidR="008C7503" w:rsidRPr="006A08D3" w:rsidRDefault="00461902" w:rsidP="00461902">
      <w:pPr>
        <w:numPr>
          <w:ilvl w:val="0"/>
          <w:numId w:val="5"/>
        </w:numPr>
        <w:adjustRightInd w:val="0"/>
        <w:snapToGrid w:val="0"/>
        <w:spacing w:after="0" w:line="22" w:lineRule="atLeast"/>
        <w:ind w:right="0" w:hanging="632"/>
      </w:pPr>
      <w:r w:rsidRPr="006A08D3">
        <w:t xml:space="preserve">提出書類 </w:t>
      </w:r>
    </w:p>
    <w:p w14:paraId="6162169F" w14:textId="25BF94C5" w:rsidR="008C7503" w:rsidRPr="006A08D3" w:rsidRDefault="00461902" w:rsidP="00461902">
      <w:pPr>
        <w:numPr>
          <w:ilvl w:val="1"/>
          <w:numId w:val="5"/>
        </w:numPr>
        <w:adjustRightInd w:val="0"/>
        <w:snapToGrid w:val="0"/>
        <w:spacing w:after="0" w:line="22" w:lineRule="atLeast"/>
        <w:ind w:right="0" w:hanging="317"/>
      </w:pPr>
      <w:r w:rsidRPr="006A08D3">
        <w:t>島本町産後ケア宿泊型事業</w:t>
      </w:r>
      <w:r w:rsidR="007A56FC" w:rsidRPr="006A08D3">
        <w:rPr>
          <w:rFonts w:hint="eastAsia"/>
        </w:rPr>
        <w:t>受託</w:t>
      </w:r>
      <w:r w:rsidR="00586DCC" w:rsidRPr="006A08D3">
        <w:rPr>
          <w:rFonts w:hint="eastAsia"/>
        </w:rPr>
        <w:t>事業者</w:t>
      </w:r>
      <w:r w:rsidRPr="006A08D3">
        <w:t xml:space="preserve">申請書兼誓約書 </w:t>
      </w:r>
    </w:p>
    <w:p w14:paraId="343ABB0C" w14:textId="6F382C03" w:rsidR="008C7503" w:rsidRPr="006A08D3" w:rsidRDefault="00461902" w:rsidP="00D741D7">
      <w:pPr>
        <w:numPr>
          <w:ilvl w:val="1"/>
          <w:numId w:val="5"/>
        </w:numPr>
        <w:adjustRightInd w:val="0"/>
        <w:snapToGrid w:val="0"/>
        <w:spacing w:after="0" w:line="22" w:lineRule="atLeast"/>
        <w:ind w:right="0" w:hanging="317"/>
      </w:pPr>
      <w:r w:rsidRPr="006A08D3">
        <w:t xml:space="preserve">事業者概要  </w:t>
      </w:r>
    </w:p>
    <w:p w14:paraId="4C2696B2" w14:textId="082F5653" w:rsidR="008C7503" w:rsidRPr="006A08D3" w:rsidRDefault="00461902" w:rsidP="00461902">
      <w:pPr>
        <w:numPr>
          <w:ilvl w:val="1"/>
          <w:numId w:val="5"/>
        </w:numPr>
        <w:adjustRightInd w:val="0"/>
        <w:snapToGrid w:val="0"/>
        <w:spacing w:after="0" w:line="22" w:lineRule="atLeast"/>
        <w:ind w:right="0" w:hanging="317"/>
      </w:pPr>
      <w:r w:rsidRPr="006A08D3">
        <w:t>事業実施の基本計画</w:t>
      </w:r>
      <w:r w:rsidR="00586DCC" w:rsidRPr="006A08D3">
        <w:rPr>
          <w:rFonts w:hint="eastAsia"/>
        </w:rPr>
        <w:t>書</w:t>
      </w:r>
      <w:r w:rsidRPr="006A08D3">
        <w:t xml:space="preserve"> </w:t>
      </w:r>
    </w:p>
    <w:p w14:paraId="7F70149C" w14:textId="3BF3BFD4" w:rsidR="008C7503" w:rsidRPr="006A08D3" w:rsidRDefault="00586DCC" w:rsidP="00461902">
      <w:pPr>
        <w:numPr>
          <w:ilvl w:val="1"/>
          <w:numId w:val="5"/>
        </w:numPr>
        <w:adjustRightInd w:val="0"/>
        <w:snapToGrid w:val="0"/>
        <w:spacing w:after="0" w:line="22" w:lineRule="atLeast"/>
        <w:ind w:right="0" w:hanging="317"/>
      </w:pPr>
      <w:r w:rsidRPr="006A08D3">
        <w:rPr>
          <w:rFonts w:hint="eastAsia"/>
        </w:rPr>
        <w:t>島本町</w:t>
      </w:r>
      <w:r w:rsidR="00461902" w:rsidRPr="006A08D3">
        <w:t>産後ケア</w:t>
      </w:r>
      <w:r w:rsidRPr="006A08D3">
        <w:rPr>
          <w:rFonts w:hint="eastAsia"/>
        </w:rPr>
        <w:t>宿泊型</w:t>
      </w:r>
      <w:r w:rsidR="00461902" w:rsidRPr="006A08D3">
        <w:t>事業の実施に係る協力医療機関との連携確認書</w:t>
      </w:r>
      <w:r w:rsidR="0011731B" w:rsidRPr="006A08D3">
        <w:rPr>
          <w:rFonts w:hint="eastAsia"/>
        </w:rPr>
        <w:t>の写し</w:t>
      </w:r>
      <w:r w:rsidR="00461902" w:rsidRPr="006A08D3">
        <w:t xml:space="preserve">（助産所のみ） </w:t>
      </w:r>
    </w:p>
    <w:p w14:paraId="1E1739AD" w14:textId="77777777" w:rsidR="007728E7" w:rsidRPr="006A08D3" w:rsidRDefault="00461902" w:rsidP="00461902">
      <w:pPr>
        <w:numPr>
          <w:ilvl w:val="1"/>
          <w:numId w:val="5"/>
        </w:numPr>
        <w:adjustRightInd w:val="0"/>
        <w:snapToGrid w:val="0"/>
        <w:spacing w:after="0" w:line="22" w:lineRule="atLeast"/>
        <w:ind w:right="0" w:hanging="317"/>
      </w:pPr>
      <w:r w:rsidRPr="006A08D3">
        <w:t>本業務実施予定施設の平面図（任意様式）</w:t>
      </w:r>
    </w:p>
    <w:p w14:paraId="03655DF8" w14:textId="3300A4F6" w:rsidR="007728E7" w:rsidRPr="006A08D3" w:rsidRDefault="007728E7" w:rsidP="00461902">
      <w:pPr>
        <w:numPr>
          <w:ilvl w:val="1"/>
          <w:numId w:val="5"/>
        </w:numPr>
        <w:adjustRightInd w:val="0"/>
        <w:snapToGrid w:val="0"/>
        <w:spacing w:after="0" w:line="22" w:lineRule="atLeast"/>
        <w:ind w:right="0" w:hanging="317"/>
      </w:pPr>
      <w:r w:rsidRPr="006A08D3">
        <w:t>事故発生時の対応マニュアル（任意様式）</w:t>
      </w:r>
    </w:p>
    <w:p w14:paraId="09D39EBC" w14:textId="351BA041" w:rsidR="008C7503" w:rsidRPr="006A08D3" w:rsidRDefault="007728E7" w:rsidP="007728E7">
      <w:pPr>
        <w:numPr>
          <w:ilvl w:val="1"/>
          <w:numId w:val="5"/>
        </w:numPr>
        <w:adjustRightInd w:val="0"/>
        <w:snapToGrid w:val="0"/>
        <w:spacing w:after="0" w:line="22" w:lineRule="atLeast"/>
        <w:ind w:right="0" w:hanging="317"/>
      </w:pPr>
      <w:r w:rsidRPr="006A08D3">
        <w:t>災害発生時の対応マニュアル（任意様式）</w:t>
      </w:r>
    </w:p>
    <w:p w14:paraId="167D41BB" w14:textId="53A3DB21" w:rsidR="008C7503" w:rsidRPr="006A08D3" w:rsidRDefault="00206841" w:rsidP="00461902">
      <w:pPr>
        <w:adjustRightInd w:val="0"/>
        <w:snapToGrid w:val="0"/>
        <w:spacing w:after="0" w:line="22" w:lineRule="atLeast"/>
        <w:ind w:left="415" w:right="0"/>
      </w:pPr>
      <w:r w:rsidRPr="006A08D3">
        <w:rPr>
          <w:rFonts w:hint="eastAsia"/>
        </w:rPr>
        <w:t>⑧</w:t>
      </w:r>
      <w:r w:rsidR="00461902" w:rsidRPr="006A08D3">
        <w:t xml:space="preserve"> 損害賠償（保険加入または積立金）の加入が確認できる書面（複写可） </w:t>
      </w:r>
    </w:p>
    <w:p w14:paraId="5E4F5595" w14:textId="4D149DAD" w:rsidR="008C7503" w:rsidRPr="006A08D3" w:rsidRDefault="008C7503" w:rsidP="00461902">
      <w:pPr>
        <w:adjustRightInd w:val="0"/>
        <w:snapToGrid w:val="0"/>
        <w:spacing w:after="0" w:line="22" w:lineRule="atLeast"/>
        <w:ind w:left="0" w:right="0" w:firstLine="0"/>
      </w:pPr>
    </w:p>
    <w:p w14:paraId="24932D3E" w14:textId="0F996250" w:rsidR="008C7503" w:rsidRPr="006A08D3" w:rsidRDefault="00461902" w:rsidP="00203DB5">
      <w:pPr>
        <w:adjustRightInd w:val="0"/>
        <w:snapToGrid w:val="0"/>
        <w:spacing w:after="0" w:line="22" w:lineRule="atLeast"/>
        <w:ind w:left="415" w:right="0" w:firstLineChars="100" w:firstLine="210"/>
        <w:jc w:val="both"/>
      </w:pPr>
      <w:r w:rsidRPr="006A08D3">
        <w:t>上記のうち、「②事業者概要」「</w:t>
      </w:r>
      <w:r w:rsidR="00D741D7" w:rsidRPr="006A08D3">
        <w:rPr>
          <w:rFonts w:hint="eastAsia"/>
        </w:rPr>
        <w:t>③</w:t>
      </w:r>
      <w:r w:rsidRPr="006A08D3">
        <w:t>事業実施の基本計画</w:t>
      </w:r>
      <w:r w:rsidR="009D725C" w:rsidRPr="006A08D3">
        <w:rPr>
          <w:rFonts w:hint="eastAsia"/>
        </w:rPr>
        <w:t>書</w:t>
      </w:r>
      <w:r w:rsidRPr="006A08D3">
        <w:t>」内の施設概要、設備項目については、当該項目が記載されたパンフレットやリーフレット等で代用可能とする。「</w:t>
      </w:r>
      <w:r w:rsidR="00CF67A2">
        <w:rPr>
          <w:rFonts w:hint="eastAsia"/>
        </w:rPr>
        <w:t>④</w:t>
      </w:r>
      <w:r w:rsidR="0075532C" w:rsidRPr="006A08D3">
        <w:rPr>
          <w:rFonts w:hint="eastAsia"/>
        </w:rPr>
        <w:t>島本町</w:t>
      </w:r>
      <w:r w:rsidR="0075532C" w:rsidRPr="006A08D3">
        <w:t>産後ケア</w:t>
      </w:r>
      <w:r w:rsidR="0075532C" w:rsidRPr="006A08D3">
        <w:rPr>
          <w:rFonts w:hint="eastAsia"/>
        </w:rPr>
        <w:t>宿泊型</w:t>
      </w:r>
      <w:r w:rsidR="0075532C" w:rsidRPr="006A08D3">
        <w:t>事業の実施に係る協力医療機関との連携確認書</w:t>
      </w:r>
      <w:r w:rsidR="0075532C" w:rsidRPr="006A08D3">
        <w:rPr>
          <w:rFonts w:hint="eastAsia"/>
        </w:rPr>
        <w:t>の写し</w:t>
      </w:r>
      <w:r w:rsidR="0075532C" w:rsidRPr="006A08D3">
        <w:t>（助産所のみ）</w:t>
      </w:r>
      <w:r w:rsidRPr="006A08D3">
        <w:t>」については、協力医療機関との連携が確認できる書類の写しに代えることができる。</w:t>
      </w:r>
    </w:p>
    <w:p w14:paraId="3D3B5D85" w14:textId="77777777" w:rsidR="008C7503" w:rsidRPr="006A08D3" w:rsidRDefault="00461902" w:rsidP="00203DB5">
      <w:pPr>
        <w:adjustRightInd w:val="0"/>
        <w:snapToGrid w:val="0"/>
        <w:spacing w:after="0" w:line="22" w:lineRule="atLeast"/>
        <w:ind w:left="0" w:right="0" w:firstLine="0"/>
        <w:jc w:val="both"/>
      </w:pPr>
      <w:r w:rsidRPr="006A08D3">
        <w:t xml:space="preserve"> </w:t>
      </w:r>
    </w:p>
    <w:p w14:paraId="297F816C" w14:textId="77777777" w:rsidR="008C7503" w:rsidRPr="006A08D3" w:rsidRDefault="00461902" w:rsidP="00461902">
      <w:pPr>
        <w:numPr>
          <w:ilvl w:val="0"/>
          <w:numId w:val="5"/>
        </w:numPr>
        <w:adjustRightInd w:val="0"/>
        <w:snapToGrid w:val="0"/>
        <w:spacing w:after="0" w:line="22" w:lineRule="atLeast"/>
        <w:ind w:right="0" w:hanging="632"/>
      </w:pPr>
      <w:r w:rsidRPr="006A08D3">
        <w:t xml:space="preserve">書類の提出方法 </w:t>
      </w:r>
    </w:p>
    <w:p w14:paraId="1B94D85D" w14:textId="4D20DCB6" w:rsidR="008C7503" w:rsidRPr="006A08D3" w:rsidRDefault="00461902" w:rsidP="007728E7">
      <w:pPr>
        <w:adjustRightInd w:val="0"/>
        <w:snapToGrid w:val="0"/>
        <w:spacing w:after="0" w:line="22" w:lineRule="atLeast"/>
        <w:ind w:left="415" w:right="0" w:firstLine="0"/>
      </w:pPr>
      <w:r w:rsidRPr="006A08D3">
        <w:t>事前連絡の上、郵送または窓口にて</w:t>
      </w:r>
      <w:r w:rsidR="008E362D" w:rsidRPr="006A08D3">
        <w:rPr>
          <w:rFonts w:hint="eastAsia"/>
          <w:color w:val="auto"/>
        </w:rPr>
        <w:t>すこやか推進課</w:t>
      </w:r>
      <w:r w:rsidRPr="006A08D3">
        <w:t xml:space="preserve">宛に提出 </w:t>
      </w:r>
    </w:p>
    <w:p w14:paraId="383D303E" w14:textId="77777777" w:rsidR="008C7503" w:rsidRPr="006A08D3" w:rsidRDefault="00461902" w:rsidP="00461902">
      <w:pPr>
        <w:adjustRightInd w:val="0"/>
        <w:snapToGrid w:val="0"/>
        <w:spacing w:after="0" w:line="22" w:lineRule="atLeast"/>
        <w:ind w:left="0" w:right="0" w:firstLine="0"/>
      </w:pPr>
      <w:r w:rsidRPr="006A08D3">
        <w:t xml:space="preserve"> </w:t>
      </w:r>
    </w:p>
    <w:p w14:paraId="6D554988" w14:textId="2AF1C4C0" w:rsidR="0012587C" w:rsidRPr="006A08D3" w:rsidRDefault="00461902" w:rsidP="00461902">
      <w:pPr>
        <w:adjustRightInd w:val="0"/>
        <w:snapToGrid w:val="0"/>
        <w:spacing w:after="0" w:line="22" w:lineRule="atLeast"/>
        <w:ind w:left="420" w:right="0" w:hanging="420"/>
      </w:pPr>
      <w:r w:rsidRPr="006A08D3">
        <w:t xml:space="preserve">９ </w:t>
      </w:r>
      <w:r w:rsidR="007728E7" w:rsidRPr="006A08D3">
        <w:rPr>
          <w:rFonts w:hint="eastAsia"/>
        </w:rPr>
        <w:t xml:space="preserve"> </w:t>
      </w:r>
      <w:r w:rsidR="00753BE9" w:rsidRPr="006A08D3">
        <w:rPr>
          <w:rFonts w:hint="eastAsia"/>
          <w:color w:val="auto"/>
        </w:rPr>
        <w:t>契約を締結した事業者名等の公開</w:t>
      </w:r>
    </w:p>
    <w:p w14:paraId="5DF03CDD" w14:textId="792FC888" w:rsidR="008C7503" w:rsidRPr="006A08D3" w:rsidRDefault="00753BE9" w:rsidP="00203DB5">
      <w:pPr>
        <w:adjustRightInd w:val="0"/>
        <w:snapToGrid w:val="0"/>
        <w:spacing w:after="0" w:line="22" w:lineRule="atLeast"/>
        <w:ind w:left="415" w:right="0" w:firstLineChars="100" w:firstLine="210"/>
        <w:jc w:val="both"/>
      </w:pPr>
      <w:r w:rsidRPr="006A08D3">
        <w:rPr>
          <w:rFonts w:hint="eastAsia"/>
        </w:rPr>
        <w:t>契約を締結した事業者</w:t>
      </w:r>
      <w:r w:rsidR="00461902" w:rsidRPr="006A08D3">
        <w:t>については、事業者名、事業実施施設名、事業実施施設所在地等について</w:t>
      </w:r>
      <w:r w:rsidR="00203DB5" w:rsidRPr="006A08D3">
        <w:t>本町</w:t>
      </w:r>
      <w:r w:rsidR="00461902" w:rsidRPr="006A08D3">
        <w:t xml:space="preserve">ホームページにおいて公表する。 </w:t>
      </w:r>
    </w:p>
    <w:p w14:paraId="645BD4AE" w14:textId="77777777" w:rsidR="008C7503" w:rsidRPr="006A08D3" w:rsidRDefault="00461902" w:rsidP="00461902">
      <w:pPr>
        <w:adjustRightInd w:val="0"/>
        <w:snapToGrid w:val="0"/>
        <w:spacing w:after="0" w:line="22" w:lineRule="atLeast"/>
        <w:ind w:left="0" w:right="0" w:firstLine="0"/>
      </w:pPr>
      <w:r w:rsidRPr="006A08D3">
        <w:t xml:space="preserve"> </w:t>
      </w:r>
    </w:p>
    <w:p w14:paraId="31FB14B8" w14:textId="77777777" w:rsidR="008C7503" w:rsidRPr="006A08D3" w:rsidRDefault="00461902" w:rsidP="00461902">
      <w:pPr>
        <w:adjustRightInd w:val="0"/>
        <w:snapToGrid w:val="0"/>
        <w:spacing w:after="0" w:line="22" w:lineRule="atLeast"/>
        <w:ind w:right="0"/>
      </w:pPr>
      <w:r w:rsidRPr="006A08D3">
        <w:t xml:space="preserve">10 注意事項等 </w:t>
      </w:r>
    </w:p>
    <w:p w14:paraId="085693D7" w14:textId="48A851CF" w:rsidR="008C7503" w:rsidRPr="006A08D3" w:rsidRDefault="00124E5F" w:rsidP="00124E5F">
      <w:pPr>
        <w:adjustRightInd w:val="0"/>
        <w:snapToGrid w:val="0"/>
        <w:spacing w:after="0" w:line="22" w:lineRule="atLeast"/>
        <w:ind w:right="0" w:firstLineChars="100" w:firstLine="210"/>
        <w:rPr>
          <w:color w:val="auto"/>
        </w:rPr>
      </w:pPr>
      <w:r w:rsidRPr="006A08D3">
        <w:rPr>
          <w:rFonts w:hint="eastAsia"/>
        </w:rPr>
        <w:t xml:space="preserve">(１)　</w:t>
      </w:r>
      <w:r w:rsidR="00461902" w:rsidRPr="006A08D3">
        <w:rPr>
          <w:color w:val="auto"/>
        </w:rPr>
        <w:t xml:space="preserve">応募（申請）に要する諸費用は応募者の負担とする。 </w:t>
      </w:r>
    </w:p>
    <w:p w14:paraId="7C724D08" w14:textId="660DAF56" w:rsidR="008C7503" w:rsidRPr="006A08D3" w:rsidRDefault="00124E5F" w:rsidP="00124E5F">
      <w:pPr>
        <w:adjustRightInd w:val="0"/>
        <w:snapToGrid w:val="0"/>
        <w:spacing w:after="0" w:line="22" w:lineRule="atLeast"/>
        <w:ind w:left="8" w:right="0" w:firstLineChars="100" w:firstLine="210"/>
        <w:rPr>
          <w:color w:val="auto"/>
        </w:rPr>
      </w:pPr>
      <w:r w:rsidRPr="006A08D3">
        <w:rPr>
          <w:rFonts w:hint="eastAsia"/>
          <w:color w:val="auto"/>
        </w:rPr>
        <w:t xml:space="preserve">(２)  </w:t>
      </w:r>
      <w:r w:rsidR="00461902" w:rsidRPr="006A08D3">
        <w:rPr>
          <w:color w:val="auto"/>
        </w:rPr>
        <w:t xml:space="preserve">提出された書類については返却しない。 </w:t>
      </w:r>
    </w:p>
    <w:p w14:paraId="4802395F" w14:textId="0C16ECD8" w:rsidR="008C7503" w:rsidRPr="006A08D3" w:rsidRDefault="00124E5F" w:rsidP="00124E5F">
      <w:pPr>
        <w:adjustRightInd w:val="0"/>
        <w:snapToGrid w:val="0"/>
        <w:spacing w:after="0" w:line="22" w:lineRule="atLeast"/>
        <w:ind w:right="0" w:firstLineChars="100" w:firstLine="210"/>
        <w:rPr>
          <w:color w:val="auto"/>
        </w:rPr>
      </w:pPr>
      <w:r w:rsidRPr="006A08D3">
        <w:rPr>
          <w:rFonts w:hint="eastAsia"/>
          <w:color w:val="auto"/>
        </w:rPr>
        <w:t xml:space="preserve">(３)　</w:t>
      </w:r>
      <w:r w:rsidR="00461902" w:rsidRPr="006A08D3">
        <w:rPr>
          <w:color w:val="auto"/>
        </w:rPr>
        <w:t>提出後に辞退するときは、辞退届（任意様式）を提出すること。</w:t>
      </w:r>
    </w:p>
    <w:p w14:paraId="75FA9F73" w14:textId="5A487202" w:rsidR="00124E5F" w:rsidRPr="006A08D3" w:rsidRDefault="00124E5F" w:rsidP="00124E5F">
      <w:pPr>
        <w:adjustRightInd w:val="0"/>
        <w:snapToGrid w:val="0"/>
        <w:spacing w:after="0" w:line="22" w:lineRule="atLeast"/>
        <w:ind w:leftChars="100" w:left="840" w:right="0" w:hangingChars="300" w:hanging="630"/>
        <w:jc w:val="both"/>
        <w:rPr>
          <w:color w:val="auto"/>
        </w:rPr>
      </w:pPr>
      <w:r w:rsidRPr="006A08D3">
        <w:rPr>
          <w:rFonts w:hint="eastAsia"/>
          <w:color w:val="auto"/>
        </w:rPr>
        <w:t>(４)　契約の更新については、協議の上決定する。前年度に事業の委託を受けている場合は、前年度の申請内容から変更がない場合に限り、前年度の３</w:t>
      </w:r>
      <w:r w:rsidRPr="006A08D3">
        <w:rPr>
          <w:color w:val="auto"/>
        </w:rPr>
        <w:t>月</w:t>
      </w:r>
      <w:r w:rsidRPr="006A08D3">
        <w:rPr>
          <w:rFonts w:hint="eastAsia"/>
          <w:color w:val="auto"/>
        </w:rPr>
        <w:t>１５</w:t>
      </w:r>
      <w:r w:rsidRPr="006A08D3">
        <w:rPr>
          <w:color w:val="auto"/>
        </w:rPr>
        <w:t>日までに</w:t>
      </w:r>
      <w:r w:rsidRPr="006A08D3">
        <w:rPr>
          <w:rFonts w:hint="eastAsia"/>
          <w:color w:val="auto"/>
        </w:rPr>
        <w:t>受託</w:t>
      </w:r>
      <w:r w:rsidRPr="006A08D3">
        <w:rPr>
          <w:color w:val="auto"/>
        </w:rPr>
        <w:t>事業者更新確認書を</w:t>
      </w:r>
      <w:r w:rsidRPr="006A08D3">
        <w:rPr>
          <w:rFonts w:hint="eastAsia"/>
          <w:color w:val="auto"/>
        </w:rPr>
        <w:t>すこやか推進課宛に提出することにより、実施申請書類の提出に変え、契約の更新手続きを行うことができる。ただし、前年度の申請内容から変更がある場合は、改めて実施申請書類を提出すること。</w:t>
      </w:r>
    </w:p>
    <w:p w14:paraId="284AAE64" w14:textId="77777777" w:rsidR="00124E5F" w:rsidRPr="006A08D3" w:rsidRDefault="00124E5F">
      <w:pPr>
        <w:spacing w:after="0" w:line="240" w:lineRule="auto"/>
        <w:ind w:left="0" w:right="0" w:firstLine="0"/>
        <w:rPr>
          <w:color w:val="auto"/>
        </w:rPr>
      </w:pPr>
      <w:r w:rsidRPr="006A08D3">
        <w:rPr>
          <w:color w:val="auto"/>
        </w:rPr>
        <w:br w:type="page"/>
      </w:r>
    </w:p>
    <w:p w14:paraId="4940E971" w14:textId="77777777" w:rsidR="00124E5F" w:rsidRPr="006A08D3" w:rsidRDefault="00124E5F" w:rsidP="00124E5F">
      <w:pPr>
        <w:adjustRightInd w:val="0"/>
        <w:snapToGrid w:val="0"/>
        <w:spacing w:after="0" w:line="22" w:lineRule="atLeast"/>
        <w:ind w:leftChars="100" w:left="840" w:right="0" w:hangingChars="300" w:hanging="630"/>
        <w:jc w:val="both"/>
      </w:pPr>
    </w:p>
    <w:p w14:paraId="1DE53474" w14:textId="70E0CEDE" w:rsidR="007728E7" w:rsidRPr="006A08D3" w:rsidRDefault="007728E7" w:rsidP="007728E7">
      <w:pPr>
        <w:adjustRightInd w:val="0"/>
        <w:snapToGrid w:val="0"/>
        <w:spacing w:after="0" w:line="22" w:lineRule="atLeast"/>
        <w:ind w:left="415" w:right="0"/>
      </w:pPr>
      <w:r w:rsidRPr="006A08D3">
        <w:t xml:space="preserve">別表１ </w:t>
      </w:r>
      <w:r w:rsidR="007A56FC" w:rsidRPr="006A08D3">
        <w:t>委託</w:t>
      </w:r>
      <w:r w:rsidRPr="006A08D3">
        <w:t xml:space="preserve">料 </w:t>
      </w:r>
    </w:p>
    <w:tbl>
      <w:tblPr>
        <w:tblStyle w:val="TableGrid"/>
        <w:tblW w:w="3653" w:type="dxa"/>
        <w:tblInd w:w="454" w:type="dxa"/>
        <w:tblCellMar>
          <w:top w:w="73" w:type="dxa"/>
          <w:left w:w="115" w:type="dxa"/>
          <w:right w:w="153" w:type="dxa"/>
        </w:tblCellMar>
        <w:tblLook w:val="04A0" w:firstRow="1" w:lastRow="0" w:firstColumn="1" w:lastColumn="0" w:noHBand="0" w:noVBand="1"/>
      </w:tblPr>
      <w:tblGrid>
        <w:gridCol w:w="3653"/>
      </w:tblGrid>
      <w:tr w:rsidR="007728E7" w:rsidRPr="006A08D3" w14:paraId="6C724710" w14:textId="77777777" w:rsidTr="00517D7D">
        <w:trPr>
          <w:trHeight w:val="384"/>
        </w:trPr>
        <w:tc>
          <w:tcPr>
            <w:tcW w:w="3653" w:type="dxa"/>
            <w:tcBorders>
              <w:top w:val="single" w:sz="4" w:space="0" w:color="000000"/>
              <w:left w:val="single" w:sz="4" w:space="0" w:color="000000"/>
              <w:bottom w:val="single" w:sz="4" w:space="0" w:color="000000"/>
              <w:right w:val="single" w:sz="4" w:space="0" w:color="000000"/>
            </w:tcBorders>
          </w:tcPr>
          <w:p w14:paraId="7D1A13B0" w14:textId="22A65AA3" w:rsidR="007728E7" w:rsidRPr="006A08D3" w:rsidRDefault="007728E7" w:rsidP="00517D7D">
            <w:pPr>
              <w:adjustRightInd w:val="0"/>
              <w:snapToGrid w:val="0"/>
              <w:spacing w:after="0" w:line="22" w:lineRule="atLeast"/>
              <w:ind w:left="40" w:right="0" w:firstLine="0"/>
              <w:jc w:val="center"/>
            </w:pPr>
            <w:r w:rsidRPr="006A08D3">
              <w:t>１日あたりの</w:t>
            </w:r>
            <w:r w:rsidR="007A56FC" w:rsidRPr="006A08D3">
              <w:t>委託</w:t>
            </w:r>
            <w:r w:rsidRPr="006A08D3">
              <w:t xml:space="preserve">料（税込） </w:t>
            </w:r>
          </w:p>
        </w:tc>
      </w:tr>
      <w:tr w:rsidR="007728E7" w:rsidRPr="006A08D3" w14:paraId="33AF5211" w14:textId="77777777" w:rsidTr="00517D7D">
        <w:trPr>
          <w:trHeight w:val="420"/>
        </w:trPr>
        <w:tc>
          <w:tcPr>
            <w:tcW w:w="3653" w:type="dxa"/>
            <w:tcBorders>
              <w:top w:val="single" w:sz="4" w:space="0" w:color="000000"/>
              <w:left w:val="single" w:sz="4" w:space="0" w:color="000000"/>
              <w:bottom w:val="single" w:sz="4" w:space="0" w:color="000000"/>
              <w:right w:val="single" w:sz="4" w:space="0" w:color="000000"/>
            </w:tcBorders>
          </w:tcPr>
          <w:p w14:paraId="771D2207" w14:textId="77777777" w:rsidR="007728E7" w:rsidRPr="006A08D3" w:rsidRDefault="007728E7" w:rsidP="00517D7D">
            <w:pPr>
              <w:adjustRightInd w:val="0"/>
              <w:snapToGrid w:val="0"/>
              <w:spacing w:after="0" w:line="22" w:lineRule="atLeast"/>
              <w:ind w:left="0" w:right="53" w:firstLine="0"/>
              <w:jc w:val="right"/>
            </w:pPr>
            <w:r w:rsidRPr="006A08D3">
              <w:t xml:space="preserve">    ２７,５００円 </w:t>
            </w:r>
          </w:p>
        </w:tc>
      </w:tr>
      <w:tr w:rsidR="007728E7" w:rsidRPr="006A08D3" w14:paraId="6900F1E2" w14:textId="77777777" w:rsidTr="00517D7D">
        <w:trPr>
          <w:trHeight w:val="425"/>
        </w:trPr>
        <w:tc>
          <w:tcPr>
            <w:tcW w:w="3653" w:type="dxa"/>
            <w:tcBorders>
              <w:top w:val="single" w:sz="4" w:space="0" w:color="000000"/>
              <w:left w:val="single" w:sz="4" w:space="0" w:color="000000"/>
              <w:bottom w:val="single" w:sz="4" w:space="0" w:color="000000"/>
              <w:right w:val="single" w:sz="4" w:space="0" w:color="000000"/>
            </w:tcBorders>
          </w:tcPr>
          <w:p w14:paraId="67EC22D3" w14:textId="574DDD55" w:rsidR="007728E7" w:rsidRPr="006A08D3" w:rsidRDefault="007728E7" w:rsidP="00517D7D">
            <w:pPr>
              <w:adjustRightInd w:val="0"/>
              <w:snapToGrid w:val="0"/>
              <w:spacing w:after="0" w:line="22" w:lineRule="atLeast"/>
              <w:ind w:left="0" w:right="54" w:firstLine="0"/>
              <w:jc w:val="right"/>
            </w:pPr>
            <w:r w:rsidRPr="006A08D3">
              <w:t>（加算額） ３,</w:t>
            </w:r>
            <w:r w:rsidRPr="006A08D3">
              <w:rPr>
                <w:color w:val="auto"/>
              </w:rPr>
              <w:t>６０</w:t>
            </w:r>
            <w:r w:rsidRPr="006A08D3">
              <w:t xml:space="preserve">０円 </w:t>
            </w:r>
          </w:p>
        </w:tc>
      </w:tr>
    </w:tbl>
    <w:p w14:paraId="644C6741" w14:textId="77777777" w:rsidR="007728E7" w:rsidRPr="006A08D3" w:rsidRDefault="007728E7" w:rsidP="009B1206">
      <w:pPr>
        <w:adjustRightInd w:val="0"/>
        <w:snapToGrid w:val="0"/>
        <w:spacing w:after="0" w:line="22" w:lineRule="atLeast"/>
        <w:ind w:left="839" w:right="0" w:hanging="210"/>
        <w:jc w:val="both"/>
      </w:pPr>
      <w:r w:rsidRPr="006A08D3">
        <w:t xml:space="preserve">※当該利用に係る乳児が多胎の場合、上段に掲げる額に２人目以降１人につき下段に掲げる額を加算する。 </w:t>
      </w:r>
    </w:p>
    <w:p w14:paraId="622227FD" w14:textId="2234708B" w:rsidR="007728E7" w:rsidRPr="006A08D3" w:rsidRDefault="007728E7" w:rsidP="009B1206">
      <w:pPr>
        <w:adjustRightInd w:val="0"/>
        <w:snapToGrid w:val="0"/>
        <w:spacing w:after="0" w:line="22" w:lineRule="atLeast"/>
        <w:ind w:left="839" w:right="0" w:hanging="210"/>
        <w:jc w:val="both"/>
      </w:pPr>
      <w:r w:rsidRPr="006A08D3">
        <w:t>※宿泊型を１泊利用した場合は（１日あたりの</w:t>
      </w:r>
      <w:r w:rsidR="007A56FC" w:rsidRPr="006A08D3">
        <w:t>委託</w:t>
      </w:r>
      <w:r w:rsidRPr="006A08D3">
        <w:t>料）×２日、２連泊した場合は（１日あたりの</w:t>
      </w:r>
      <w:r w:rsidR="007A56FC" w:rsidRPr="006A08D3">
        <w:t>委託</w:t>
      </w:r>
      <w:r w:rsidRPr="006A08D3">
        <w:t xml:space="preserve">料）×３と計算する。 </w:t>
      </w:r>
    </w:p>
    <w:p w14:paraId="53650D05" w14:textId="77777777" w:rsidR="007728E7" w:rsidRPr="006A08D3" w:rsidRDefault="007728E7" w:rsidP="007728E7">
      <w:pPr>
        <w:adjustRightInd w:val="0"/>
        <w:snapToGrid w:val="0"/>
        <w:spacing w:after="0" w:line="22" w:lineRule="atLeast"/>
        <w:ind w:left="0" w:right="0" w:firstLine="0"/>
      </w:pPr>
      <w:r w:rsidRPr="006A08D3">
        <w:t xml:space="preserve"> </w:t>
      </w:r>
    </w:p>
    <w:p w14:paraId="66B1592C" w14:textId="77777777" w:rsidR="007728E7" w:rsidRPr="006A08D3" w:rsidRDefault="007728E7" w:rsidP="007728E7">
      <w:pPr>
        <w:adjustRightInd w:val="0"/>
        <w:snapToGrid w:val="0"/>
        <w:spacing w:after="0" w:line="22" w:lineRule="atLeast"/>
        <w:ind w:left="415" w:right="0"/>
      </w:pPr>
      <w:r w:rsidRPr="006A08D3">
        <w:t xml:space="preserve">別表２ 利用者負担金（利用料） </w:t>
      </w:r>
    </w:p>
    <w:tbl>
      <w:tblPr>
        <w:tblStyle w:val="TableGrid"/>
        <w:tblW w:w="8924" w:type="dxa"/>
        <w:tblInd w:w="427" w:type="dxa"/>
        <w:tblCellMar>
          <w:top w:w="73" w:type="dxa"/>
          <w:left w:w="372" w:type="dxa"/>
          <w:right w:w="53" w:type="dxa"/>
        </w:tblCellMar>
        <w:tblLook w:val="04A0" w:firstRow="1" w:lastRow="0" w:firstColumn="1" w:lastColumn="0" w:noHBand="0" w:noVBand="1"/>
      </w:tblPr>
      <w:tblGrid>
        <w:gridCol w:w="1020"/>
        <w:gridCol w:w="4218"/>
        <w:gridCol w:w="3686"/>
      </w:tblGrid>
      <w:tr w:rsidR="007728E7" w:rsidRPr="006A08D3" w14:paraId="790392F4" w14:textId="77777777" w:rsidTr="00163B17">
        <w:trPr>
          <w:trHeight w:val="391"/>
        </w:trPr>
        <w:tc>
          <w:tcPr>
            <w:tcW w:w="1020" w:type="dxa"/>
            <w:tcBorders>
              <w:top w:val="single" w:sz="4" w:space="0" w:color="000000"/>
              <w:left w:val="single" w:sz="4" w:space="0" w:color="000000"/>
              <w:bottom w:val="single" w:sz="4" w:space="0" w:color="000000"/>
              <w:right w:val="nil"/>
            </w:tcBorders>
          </w:tcPr>
          <w:p w14:paraId="3CB6DD74" w14:textId="77777777" w:rsidR="007728E7" w:rsidRPr="006A08D3" w:rsidRDefault="007728E7" w:rsidP="00517D7D">
            <w:pPr>
              <w:adjustRightInd w:val="0"/>
              <w:snapToGrid w:val="0"/>
              <w:spacing w:after="0" w:line="22" w:lineRule="atLeast"/>
              <w:ind w:left="0" w:right="0" w:firstLine="0"/>
            </w:pPr>
          </w:p>
        </w:tc>
        <w:tc>
          <w:tcPr>
            <w:tcW w:w="4218" w:type="dxa"/>
            <w:tcBorders>
              <w:top w:val="single" w:sz="4" w:space="0" w:color="000000"/>
              <w:left w:val="nil"/>
              <w:bottom w:val="single" w:sz="4" w:space="0" w:color="000000"/>
              <w:right w:val="single" w:sz="4" w:space="0" w:color="000000"/>
            </w:tcBorders>
          </w:tcPr>
          <w:p w14:paraId="4E5A7744" w14:textId="77777777" w:rsidR="007728E7" w:rsidRPr="006A08D3" w:rsidRDefault="007728E7" w:rsidP="009B1206">
            <w:pPr>
              <w:adjustRightInd w:val="0"/>
              <w:snapToGrid w:val="0"/>
              <w:spacing w:after="0" w:line="22" w:lineRule="atLeast"/>
              <w:ind w:left="0" w:right="0" w:firstLineChars="500" w:firstLine="1050"/>
            </w:pPr>
            <w:r w:rsidRPr="006A08D3">
              <w:t xml:space="preserve">階層区分 </w:t>
            </w:r>
          </w:p>
        </w:tc>
        <w:tc>
          <w:tcPr>
            <w:tcW w:w="3686" w:type="dxa"/>
            <w:tcBorders>
              <w:top w:val="single" w:sz="4" w:space="0" w:color="000000"/>
              <w:left w:val="single" w:sz="4" w:space="0" w:color="000000"/>
              <w:bottom w:val="single" w:sz="4" w:space="0" w:color="000000"/>
              <w:right w:val="single" w:sz="4" w:space="0" w:color="000000"/>
            </w:tcBorders>
          </w:tcPr>
          <w:p w14:paraId="7F9E5A85" w14:textId="2E398AAE" w:rsidR="007728E7" w:rsidRPr="006A08D3" w:rsidRDefault="007728E7" w:rsidP="00163B17">
            <w:pPr>
              <w:adjustRightInd w:val="0"/>
              <w:snapToGrid w:val="0"/>
              <w:spacing w:after="0" w:line="22" w:lineRule="atLeast"/>
              <w:ind w:left="0" w:right="318" w:firstLine="0"/>
              <w:jc w:val="center"/>
              <w:rPr>
                <w:spacing w:val="-20"/>
              </w:rPr>
            </w:pPr>
            <w:r w:rsidRPr="006A08D3">
              <w:rPr>
                <w:spacing w:val="-20"/>
              </w:rPr>
              <w:t>１泊あたりの利用者負担</w:t>
            </w:r>
            <w:r w:rsidR="00163B17" w:rsidRPr="006A08D3">
              <w:rPr>
                <w:rFonts w:hint="eastAsia"/>
                <w:spacing w:val="-20"/>
              </w:rPr>
              <w:t>（</w:t>
            </w:r>
            <w:r w:rsidRPr="006A08D3">
              <w:rPr>
                <w:spacing w:val="-20"/>
              </w:rPr>
              <w:t>税込）</w:t>
            </w:r>
          </w:p>
        </w:tc>
      </w:tr>
      <w:tr w:rsidR="007728E7" w:rsidRPr="006A08D3" w14:paraId="7226A2EF" w14:textId="77777777" w:rsidTr="00163B17">
        <w:trPr>
          <w:trHeight w:val="396"/>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1929978C" w14:textId="77777777" w:rsidR="007728E7" w:rsidRPr="006A08D3" w:rsidRDefault="007728E7" w:rsidP="00517D7D">
            <w:pPr>
              <w:adjustRightInd w:val="0"/>
              <w:snapToGrid w:val="0"/>
              <w:spacing w:after="0" w:line="22" w:lineRule="atLeast"/>
              <w:ind w:left="0" w:right="321" w:firstLine="0"/>
              <w:jc w:val="center"/>
            </w:pPr>
            <w:r w:rsidRPr="006A08D3">
              <w:t xml:space="preserve">Ａ </w:t>
            </w:r>
          </w:p>
        </w:tc>
        <w:tc>
          <w:tcPr>
            <w:tcW w:w="4218" w:type="dxa"/>
            <w:vMerge w:val="restart"/>
            <w:tcBorders>
              <w:top w:val="single" w:sz="4" w:space="0" w:color="000000"/>
              <w:left w:val="single" w:sz="4" w:space="0" w:color="000000"/>
              <w:bottom w:val="single" w:sz="4" w:space="0" w:color="000000"/>
              <w:right w:val="single" w:sz="4" w:space="0" w:color="000000"/>
            </w:tcBorders>
          </w:tcPr>
          <w:p w14:paraId="2AB5C73C" w14:textId="77777777" w:rsidR="009B1206" w:rsidRPr="006A08D3" w:rsidRDefault="009B1206" w:rsidP="009B1206">
            <w:pPr>
              <w:adjustRightInd w:val="0"/>
              <w:snapToGrid w:val="0"/>
              <w:spacing w:after="0" w:line="22" w:lineRule="atLeast"/>
              <w:ind w:left="0" w:right="0" w:firstLine="0"/>
            </w:pPr>
          </w:p>
          <w:p w14:paraId="6BA7A7E7" w14:textId="0B0C77EB" w:rsidR="007728E7" w:rsidRPr="006A08D3" w:rsidRDefault="00A54115" w:rsidP="00163B17">
            <w:pPr>
              <w:adjustRightInd w:val="0"/>
              <w:snapToGrid w:val="0"/>
              <w:spacing w:after="0" w:line="22" w:lineRule="atLeast"/>
              <w:ind w:left="0" w:right="0" w:firstLine="0"/>
            </w:pPr>
            <w:r w:rsidRPr="006A08D3">
              <w:rPr>
                <w:rFonts w:hint="eastAsia"/>
              </w:rPr>
              <w:t>市町村</w:t>
            </w:r>
            <w:r w:rsidR="009B1206" w:rsidRPr="006A08D3">
              <w:rPr>
                <w:rFonts w:hint="eastAsia"/>
              </w:rPr>
              <w:t>民</w:t>
            </w:r>
            <w:r w:rsidR="007728E7" w:rsidRPr="006A08D3">
              <w:t>税非課税及び生活保護世帯</w:t>
            </w:r>
          </w:p>
        </w:tc>
        <w:tc>
          <w:tcPr>
            <w:tcW w:w="3686" w:type="dxa"/>
            <w:tcBorders>
              <w:top w:val="single" w:sz="4" w:space="0" w:color="000000"/>
              <w:left w:val="single" w:sz="4" w:space="0" w:color="000000"/>
              <w:bottom w:val="single" w:sz="4" w:space="0" w:color="000000"/>
              <w:right w:val="single" w:sz="4" w:space="0" w:color="000000"/>
            </w:tcBorders>
          </w:tcPr>
          <w:p w14:paraId="19E14527" w14:textId="51F67C50" w:rsidR="007728E7" w:rsidRPr="006A08D3" w:rsidRDefault="007728E7" w:rsidP="00517D7D">
            <w:pPr>
              <w:adjustRightInd w:val="0"/>
              <w:snapToGrid w:val="0"/>
              <w:spacing w:after="0" w:line="22" w:lineRule="atLeast"/>
              <w:ind w:left="0" w:right="52" w:firstLine="0"/>
              <w:jc w:val="right"/>
            </w:pPr>
            <w:r w:rsidRPr="006A08D3">
              <w:t xml:space="preserve">０円 </w:t>
            </w:r>
          </w:p>
        </w:tc>
      </w:tr>
      <w:tr w:rsidR="007728E7" w:rsidRPr="006A08D3" w14:paraId="4354132F" w14:textId="77777777" w:rsidTr="00163B17">
        <w:trPr>
          <w:trHeight w:val="370"/>
        </w:trPr>
        <w:tc>
          <w:tcPr>
            <w:tcW w:w="0" w:type="auto"/>
            <w:vMerge/>
            <w:tcBorders>
              <w:top w:val="nil"/>
              <w:left w:val="single" w:sz="4" w:space="0" w:color="000000"/>
              <w:bottom w:val="single" w:sz="4" w:space="0" w:color="000000"/>
              <w:right w:val="single" w:sz="4" w:space="0" w:color="000000"/>
            </w:tcBorders>
          </w:tcPr>
          <w:p w14:paraId="4F45ACC0" w14:textId="77777777" w:rsidR="007728E7" w:rsidRPr="006A08D3" w:rsidRDefault="007728E7" w:rsidP="00517D7D">
            <w:pPr>
              <w:adjustRightInd w:val="0"/>
              <w:snapToGrid w:val="0"/>
              <w:spacing w:after="0" w:line="22" w:lineRule="atLeast"/>
              <w:ind w:left="0" w:right="0" w:firstLine="0"/>
            </w:pPr>
          </w:p>
        </w:tc>
        <w:tc>
          <w:tcPr>
            <w:tcW w:w="4218" w:type="dxa"/>
            <w:vMerge/>
            <w:tcBorders>
              <w:top w:val="nil"/>
              <w:left w:val="single" w:sz="4" w:space="0" w:color="000000"/>
              <w:bottom w:val="single" w:sz="4" w:space="0" w:color="000000"/>
              <w:right w:val="single" w:sz="4" w:space="0" w:color="000000"/>
            </w:tcBorders>
          </w:tcPr>
          <w:p w14:paraId="3F011A64" w14:textId="77777777" w:rsidR="007728E7" w:rsidRPr="006A08D3" w:rsidRDefault="007728E7" w:rsidP="009B1206">
            <w:pPr>
              <w:adjustRightInd w:val="0"/>
              <w:snapToGrid w:val="0"/>
              <w:spacing w:after="0" w:line="22" w:lineRule="atLeast"/>
              <w:ind w:left="0" w:right="0" w:firstLine="0"/>
            </w:pPr>
          </w:p>
        </w:tc>
        <w:tc>
          <w:tcPr>
            <w:tcW w:w="3686" w:type="dxa"/>
            <w:tcBorders>
              <w:top w:val="single" w:sz="4" w:space="0" w:color="000000"/>
              <w:left w:val="single" w:sz="4" w:space="0" w:color="000000"/>
              <w:bottom w:val="single" w:sz="4" w:space="0" w:color="000000"/>
              <w:right w:val="single" w:sz="4" w:space="0" w:color="000000"/>
            </w:tcBorders>
          </w:tcPr>
          <w:p w14:paraId="285E4399" w14:textId="5C0D8605" w:rsidR="007728E7" w:rsidRPr="006A08D3" w:rsidRDefault="007728E7" w:rsidP="00517D7D">
            <w:pPr>
              <w:adjustRightInd w:val="0"/>
              <w:snapToGrid w:val="0"/>
              <w:spacing w:after="0" w:line="22" w:lineRule="atLeast"/>
              <w:ind w:left="0" w:right="53" w:firstLine="0"/>
              <w:jc w:val="right"/>
            </w:pPr>
            <w:r w:rsidRPr="006A08D3">
              <w:t>（加算額）</w:t>
            </w:r>
            <w:r w:rsidR="009B1206" w:rsidRPr="006A08D3">
              <w:rPr>
                <w:rFonts w:hint="eastAsia"/>
              </w:rPr>
              <w:t xml:space="preserve">　　</w:t>
            </w:r>
            <w:r w:rsidRPr="006A08D3">
              <w:t xml:space="preserve">   ０円 </w:t>
            </w:r>
          </w:p>
        </w:tc>
      </w:tr>
      <w:tr w:rsidR="007728E7" w:rsidRPr="006A08D3" w14:paraId="318067AC" w14:textId="77777777" w:rsidTr="00163B17">
        <w:trPr>
          <w:trHeight w:val="415"/>
        </w:trPr>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0B70BA4F" w14:textId="77777777" w:rsidR="007728E7" w:rsidRPr="006A08D3" w:rsidRDefault="007728E7" w:rsidP="00517D7D">
            <w:pPr>
              <w:adjustRightInd w:val="0"/>
              <w:snapToGrid w:val="0"/>
              <w:spacing w:after="0" w:line="22" w:lineRule="atLeast"/>
              <w:ind w:left="0" w:right="321" w:firstLine="0"/>
              <w:jc w:val="center"/>
            </w:pPr>
            <w:r w:rsidRPr="006A08D3">
              <w:t xml:space="preserve">Ｂ </w:t>
            </w:r>
          </w:p>
        </w:tc>
        <w:tc>
          <w:tcPr>
            <w:tcW w:w="4218" w:type="dxa"/>
            <w:vMerge w:val="restart"/>
            <w:tcBorders>
              <w:top w:val="single" w:sz="4" w:space="0" w:color="000000"/>
              <w:left w:val="single" w:sz="4" w:space="0" w:color="000000"/>
              <w:bottom w:val="single" w:sz="4" w:space="0" w:color="000000"/>
              <w:right w:val="single" w:sz="4" w:space="0" w:color="000000"/>
            </w:tcBorders>
            <w:vAlign w:val="center"/>
          </w:tcPr>
          <w:p w14:paraId="7EA82011" w14:textId="02F40265" w:rsidR="007728E7" w:rsidRPr="006A08D3" w:rsidRDefault="00500E48" w:rsidP="00500E48">
            <w:pPr>
              <w:adjustRightInd w:val="0"/>
              <w:snapToGrid w:val="0"/>
              <w:spacing w:after="0" w:line="22" w:lineRule="atLeast"/>
              <w:ind w:left="8" w:right="319" w:firstLine="0"/>
              <w:jc w:val="center"/>
            </w:pPr>
            <w:r w:rsidRPr="006A08D3">
              <w:rPr>
                <w:rFonts w:hint="eastAsia"/>
              </w:rPr>
              <w:t>市町村民税課税世帯</w:t>
            </w:r>
          </w:p>
        </w:tc>
        <w:tc>
          <w:tcPr>
            <w:tcW w:w="3686" w:type="dxa"/>
            <w:tcBorders>
              <w:top w:val="single" w:sz="4" w:space="0" w:color="000000"/>
              <w:left w:val="single" w:sz="4" w:space="0" w:color="000000"/>
              <w:bottom w:val="single" w:sz="4" w:space="0" w:color="000000"/>
              <w:right w:val="single" w:sz="4" w:space="0" w:color="000000"/>
            </w:tcBorders>
          </w:tcPr>
          <w:p w14:paraId="12E3354C" w14:textId="77777777" w:rsidR="007728E7" w:rsidRPr="006A08D3" w:rsidRDefault="007728E7" w:rsidP="00517D7D">
            <w:pPr>
              <w:adjustRightInd w:val="0"/>
              <w:snapToGrid w:val="0"/>
              <w:spacing w:after="0" w:line="22" w:lineRule="atLeast"/>
              <w:ind w:left="0" w:right="52" w:firstLine="0"/>
              <w:jc w:val="right"/>
            </w:pPr>
            <w:r w:rsidRPr="006A08D3">
              <w:t xml:space="preserve">３,０００円 </w:t>
            </w:r>
          </w:p>
        </w:tc>
      </w:tr>
      <w:tr w:rsidR="007728E7" w:rsidRPr="006A08D3" w14:paraId="2DFC0F69" w14:textId="77777777" w:rsidTr="00163B17">
        <w:trPr>
          <w:trHeight w:val="372"/>
        </w:trPr>
        <w:tc>
          <w:tcPr>
            <w:tcW w:w="0" w:type="auto"/>
            <w:vMerge/>
            <w:tcBorders>
              <w:top w:val="nil"/>
              <w:left w:val="single" w:sz="4" w:space="0" w:color="000000"/>
              <w:bottom w:val="single" w:sz="4" w:space="0" w:color="000000"/>
              <w:right w:val="single" w:sz="4" w:space="0" w:color="000000"/>
            </w:tcBorders>
          </w:tcPr>
          <w:p w14:paraId="2615FAC4" w14:textId="77777777" w:rsidR="007728E7" w:rsidRPr="006A08D3" w:rsidRDefault="007728E7" w:rsidP="00517D7D">
            <w:pPr>
              <w:adjustRightInd w:val="0"/>
              <w:snapToGrid w:val="0"/>
              <w:spacing w:after="0" w:line="22" w:lineRule="atLeast"/>
              <w:ind w:left="0" w:right="0" w:firstLine="0"/>
            </w:pPr>
          </w:p>
        </w:tc>
        <w:tc>
          <w:tcPr>
            <w:tcW w:w="4218" w:type="dxa"/>
            <w:vMerge/>
            <w:tcBorders>
              <w:top w:val="nil"/>
              <w:left w:val="single" w:sz="4" w:space="0" w:color="000000"/>
              <w:bottom w:val="single" w:sz="4" w:space="0" w:color="000000"/>
              <w:right w:val="single" w:sz="4" w:space="0" w:color="000000"/>
            </w:tcBorders>
          </w:tcPr>
          <w:p w14:paraId="3441FD68" w14:textId="77777777" w:rsidR="007728E7" w:rsidRPr="006A08D3" w:rsidRDefault="007728E7" w:rsidP="00517D7D">
            <w:pPr>
              <w:adjustRightInd w:val="0"/>
              <w:snapToGrid w:val="0"/>
              <w:spacing w:after="0" w:line="22" w:lineRule="atLeast"/>
              <w:ind w:left="0" w:right="0" w:firstLine="0"/>
            </w:pPr>
          </w:p>
        </w:tc>
        <w:tc>
          <w:tcPr>
            <w:tcW w:w="3686" w:type="dxa"/>
            <w:tcBorders>
              <w:top w:val="single" w:sz="4" w:space="0" w:color="000000"/>
              <w:left w:val="single" w:sz="4" w:space="0" w:color="000000"/>
              <w:bottom w:val="single" w:sz="4" w:space="0" w:color="000000"/>
              <w:right w:val="single" w:sz="4" w:space="0" w:color="000000"/>
            </w:tcBorders>
          </w:tcPr>
          <w:p w14:paraId="62A34E34" w14:textId="538C30BA" w:rsidR="007728E7" w:rsidRPr="006A08D3" w:rsidRDefault="007728E7" w:rsidP="00517D7D">
            <w:pPr>
              <w:adjustRightInd w:val="0"/>
              <w:snapToGrid w:val="0"/>
              <w:spacing w:after="0" w:line="22" w:lineRule="atLeast"/>
              <w:ind w:left="0" w:right="53" w:firstLine="0"/>
              <w:jc w:val="right"/>
            </w:pPr>
            <w:r w:rsidRPr="006A08D3">
              <w:t>（加算額）</w:t>
            </w:r>
            <w:r w:rsidR="009B1206" w:rsidRPr="006A08D3">
              <w:rPr>
                <w:rFonts w:hint="eastAsia"/>
              </w:rPr>
              <w:t xml:space="preserve">　</w:t>
            </w:r>
            <w:r w:rsidRPr="006A08D3">
              <w:t xml:space="preserve"> </w:t>
            </w:r>
            <w:r w:rsidRPr="006A08D3">
              <w:rPr>
                <w:color w:val="auto"/>
              </w:rPr>
              <w:t>３</w:t>
            </w:r>
            <w:r w:rsidRPr="006A08D3">
              <w:t xml:space="preserve">５０円 </w:t>
            </w:r>
          </w:p>
        </w:tc>
      </w:tr>
    </w:tbl>
    <w:p w14:paraId="745E8CF5" w14:textId="1537A286" w:rsidR="007728E7" w:rsidRDefault="007728E7" w:rsidP="009B1206">
      <w:pPr>
        <w:adjustRightInd w:val="0"/>
        <w:snapToGrid w:val="0"/>
        <w:spacing w:after="0" w:line="22" w:lineRule="atLeast"/>
        <w:ind w:leftChars="200" w:left="630" w:right="0" w:hangingChars="100" w:hanging="210"/>
        <w:jc w:val="both"/>
      </w:pPr>
      <w:r w:rsidRPr="006A08D3">
        <w:t>※当該利用に係る乳児が多胎の場合、上段に掲げる額に２人目以降１人につき下段に掲げる額を加算する。</w:t>
      </w:r>
    </w:p>
    <w:sectPr w:rsidR="007728E7">
      <w:pgSz w:w="11906" w:h="16838"/>
      <w:pgMar w:top="1487" w:right="1187" w:bottom="1198"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34D4C" w14:textId="77777777" w:rsidR="00DD5D96" w:rsidRDefault="00DD5D96" w:rsidP="00461902">
      <w:pPr>
        <w:spacing w:after="0" w:line="240" w:lineRule="auto"/>
      </w:pPr>
      <w:r>
        <w:separator/>
      </w:r>
    </w:p>
  </w:endnote>
  <w:endnote w:type="continuationSeparator" w:id="0">
    <w:p w14:paraId="4DAE3335" w14:textId="77777777" w:rsidR="00DD5D96" w:rsidRDefault="00DD5D96" w:rsidP="0046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6704B" w14:textId="77777777" w:rsidR="00DD5D96" w:rsidRDefault="00DD5D96" w:rsidP="00461902">
      <w:pPr>
        <w:spacing w:after="0" w:line="240" w:lineRule="auto"/>
      </w:pPr>
      <w:r>
        <w:separator/>
      </w:r>
    </w:p>
  </w:footnote>
  <w:footnote w:type="continuationSeparator" w:id="0">
    <w:p w14:paraId="1E8EE700" w14:textId="77777777" w:rsidR="00DD5D96" w:rsidRDefault="00DD5D96" w:rsidP="00461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1686"/>
    <w:multiLevelType w:val="hybridMultilevel"/>
    <w:tmpl w:val="93BAE4BA"/>
    <w:lvl w:ilvl="0" w:tplc="4BC650EE">
      <w:start w:val="1"/>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9A217A">
      <w:start w:val="1"/>
      <w:numFmt w:val="decimalEnclosedCircle"/>
      <w:lvlText w:val="%2"/>
      <w:lvlJc w:val="left"/>
      <w:pPr>
        <w:ind w:left="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4005A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6E0D0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948E9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3E26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C4096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F2638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90336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FA065B7"/>
    <w:multiLevelType w:val="hybridMultilevel"/>
    <w:tmpl w:val="C5E459B8"/>
    <w:lvl w:ilvl="0" w:tplc="77C42630">
      <w:start w:val="4"/>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32EE3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05F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B008B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28A91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661E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1C5AA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7686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DEAC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FA81998"/>
    <w:multiLevelType w:val="hybridMultilevel"/>
    <w:tmpl w:val="53A8E9DE"/>
    <w:lvl w:ilvl="0" w:tplc="A9B29766">
      <w:start w:val="1"/>
      <w:numFmt w:val="decimalFullWidth"/>
      <w:lvlText w:val="（%1）"/>
      <w:lvlJc w:val="left"/>
      <w:pPr>
        <w:ind w:left="632"/>
      </w:pPr>
      <w:rPr>
        <w:rFonts w:ascii="ＭＳ 明朝" w:eastAsia="ＭＳ 明朝" w:hAnsi="ＭＳ 明朝" w:cs="ＭＳ 明朝"/>
        <w:b w:val="0"/>
        <w:i w:val="0"/>
        <w:strike w:val="0"/>
        <w:dstrike/>
        <w:color w:val="FF0000"/>
        <w:sz w:val="21"/>
        <w:szCs w:val="21"/>
        <w:u w:val="none" w:color="000000"/>
        <w:bdr w:val="none" w:sz="0" w:space="0" w:color="auto"/>
        <w:shd w:val="clear" w:color="auto" w:fill="auto"/>
        <w:vertAlign w:val="baseline"/>
      </w:rPr>
    </w:lvl>
    <w:lvl w:ilvl="1" w:tplc="D59AEBC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A8647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0DA79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2D4A8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AE7E8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6AD45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B887D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BE1BD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7372004"/>
    <w:multiLevelType w:val="hybridMultilevel"/>
    <w:tmpl w:val="8EC0C5A0"/>
    <w:lvl w:ilvl="0" w:tplc="0B32021E">
      <w:start w:val="1"/>
      <w:numFmt w:val="decimal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F1248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5C6F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88E0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544B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98327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EFAE4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B8841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98D3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2545D69"/>
    <w:multiLevelType w:val="hybridMultilevel"/>
    <w:tmpl w:val="985A3812"/>
    <w:lvl w:ilvl="0" w:tplc="9858D366">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4410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78EC5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4DE5B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2AE4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127A9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12FF2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D0A57C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7CAA02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49F5622"/>
    <w:multiLevelType w:val="hybridMultilevel"/>
    <w:tmpl w:val="3112D628"/>
    <w:lvl w:ilvl="0" w:tplc="5AFCE8DA">
      <w:start w:val="1"/>
      <w:numFmt w:val="decimal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2266956">
      <w:start w:val="1"/>
      <w:numFmt w:val="decimalEnclosedCircle"/>
      <w:lvlText w:val="%2"/>
      <w:lvlJc w:val="left"/>
      <w:pPr>
        <w:ind w:left="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56E5FC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92324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F09FFA">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62986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AC466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5859C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BE2F7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11522651">
    <w:abstractNumId w:val="4"/>
  </w:num>
  <w:num w:numId="2" w16cid:durableId="495461429">
    <w:abstractNumId w:val="0"/>
  </w:num>
  <w:num w:numId="3" w16cid:durableId="167670881">
    <w:abstractNumId w:val="1"/>
  </w:num>
  <w:num w:numId="4" w16cid:durableId="625354131">
    <w:abstractNumId w:val="2"/>
  </w:num>
  <w:num w:numId="5" w16cid:durableId="1091007640">
    <w:abstractNumId w:val="5"/>
  </w:num>
  <w:num w:numId="6" w16cid:durableId="189577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03"/>
    <w:rsid w:val="00016AA5"/>
    <w:rsid w:val="00026B93"/>
    <w:rsid w:val="000431B0"/>
    <w:rsid w:val="00047103"/>
    <w:rsid w:val="000537DA"/>
    <w:rsid w:val="000B70DF"/>
    <w:rsid w:val="000D0159"/>
    <w:rsid w:val="000E6E7A"/>
    <w:rsid w:val="0011731B"/>
    <w:rsid w:val="00124E5F"/>
    <w:rsid w:val="0012587C"/>
    <w:rsid w:val="00163B17"/>
    <w:rsid w:val="00171617"/>
    <w:rsid w:val="0018263E"/>
    <w:rsid w:val="00186C08"/>
    <w:rsid w:val="001D2F28"/>
    <w:rsid w:val="00203DB5"/>
    <w:rsid w:val="00206841"/>
    <w:rsid w:val="002678D3"/>
    <w:rsid w:val="002B1ACE"/>
    <w:rsid w:val="0033004C"/>
    <w:rsid w:val="003501F2"/>
    <w:rsid w:val="0035323A"/>
    <w:rsid w:val="00355FE4"/>
    <w:rsid w:val="003851AE"/>
    <w:rsid w:val="003B527A"/>
    <w:rsid w:val="003B63B7"/>
    <w:rsid w:val="00422A31"/>
    <w:rsid w:val="00432693"/>
    <w:rsid w:val="00461902"/>
    <w:rsid w:val="00462D99"/>
    <w:rsid w:val="004774F7"/>
    <w:rsid w:val="00494312"/>
    <w:rsid w:val="00495524"/>
    <w:rsid w:val="00495650"/>
    <w:rsid w:val="004A0FE5"/>
    <w:rsid w:val="004F191C"/>
    <w:rsid w:val="00500E48"/>
    <w:rsid w:val="00520A31"/>
    <w:rsid w:val="00536591"/>
    <w:rsid w:val="005466B7"/>
    <w:rsid w:val="005539FE"/>
    <w:rsid w:val="00556CDF"/>
    <w:rsid w:val="00586DC7"/>
    <w:rsid w:val="00586DCC"/>
    <w:rsid w:val="005874A9"/>
    <w:rsid w:val="005A0109"/>
    <w:rsid w:val="005A02C8"/>
    <w:rsid w:val="005A29C1"/>
    <w:rsid w:val="005F325D"/>
    <w:rsid w:val="00602B91"/>
    <w:rsid w:val="006113FD"/>
    <w:rsid w:val="00661C44"/>
    <w:rsid w:val="00662A7F"/>
    <w:rsid w:val="0066439D"/>
    <w:rsid w:val="00683BB0"/>
    <w:rsid w:val="006842DB"/>
    <w:rsid w:val="00691E61"/>
    <w:rsid w:val="00692DB6"/>
    <w:rsid w:val="006A08D3"/>
    <w:rsid w:val="006B08DA"/>
    <w:rsid w:val="006B3EBE"/>
    <w:rsid w:val="006C079D"/>
    <w:rsid w:val="007100FC"/>
    <w:rsid w:val="00753BE9"/>
    <w:rsid w:val="0075532C"/>
    <w:rsid w:val="007569F7"/>
    <w:rsid w:val="007715A8"/>
    <w:rsid w:val="007728E7"/>
    <w:rsid w:val="00796013"/>
    <w:rsid w:val="007A1F13"/>
    <w:rsid w:val="007A56FC"/>
    <w:rsid w:val="007A7D20"/>
    <w:rsid w:val="007C4C46"/>
    <w:rsid w:val="007E39E8"/>
    <w:rsid w:val="00827378"/>
    <w:rsid w:val="008659E9"/>
    <w:rsid w:val="008707B5"/>
    <w:rsid w:val="0088628F"/>
    <w:rsid w:val="008A120D"/>
    <w:rsid w:val="008B4BA0"/>
    <w:rsid w:val="008C7503"/>
    <w:rsid w:val="008D67F5"/>
    <w:rsid w:val="008E08C0"/>
    <w:rsid w:val="008E362D"/>
    <w:rsid w:val="008F6910"/>
    <w:rsid w:val="00905F7A"/>
    <w:rsid w:val="00945C0A"/>
    <w:rsid w:val="00967038"/>
    <w:rsid w:val="009702E9"/>
    <w:rsid w:val="009B1206"/>
    <w:rsid w:val="009D725C"/>
    <w:rsid w:val="009F3302"/>
    <w:rsid w:val="00A110A8"/>
    <w:rsid w:val="00A23F75"/>
    <w:rsid w:val="00A54115"/>
    <w:rsid w:val="00A66D8F"/>
    <w:rsid w:val="00A84C2D"/>
    <w:rsid w:val="00A91493"/>
    <w:rsid w:val="00AA67C5"/>
    <w:rsid w:val="00AB113C"/>
    <w:rsid w:val="00AC5D8B"/>
    <w:rsid w:val="00AF226D"/>
    <w:rsid w:val="00B10CAF"/>
    <w:rsid w:val="00BB4C6B"/>
    <w:rsid w:val="00BC0F60"/>
    <w:rsid w:val="00BC5928"/>
    <w:rsid w:val="00BD3E45"/>
    <w:rsid w:val="00BF6807"/>
    <w:rsid w:val="00C30EBD"/>
    <w:rsid w:val="00CC609A"/>
    <w:rsid w:val="00CD11CD"/>
    <w:rsid w:val="00CE135B"/>
    <w:rsid w:val="00CF67A2"/>
    <w:rsid w:val="00D35555"/>
    <w:rsid w:val="00D67804"/>
    <w:rsid w:val="00D741D7"/>
    <w:rsid w:val="00DD1315"/>
    <w:rsid w:val="00DD5D96"/>
    <w:rsid w:val="00DF00F7"/>
    <w:rsid w:val="00DF745F"/>
    <w:rsid w:val="00DF7C16"/>
    <w:rsid w:val="00E046FB"/>
    <w:rsid w:val="00E43531"/>
    <w:rsid w:val="00E66A94"/>
    <w:rsid w:val="00EB5CAB"/>
    <w:rsid w:val="00ED701C"/>
    <w:rsid w:val="00EE622E"/>
    <w:rsid w:val="00F164F3"/>
    <w:rsid w:val="00F2690D"/>
    <w:rsid w:val="00F426E4"/>
    <w:rsid w:val="00F60D5B"/>
    <w:rsid w:val="00F87AC3"/>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B8F01"/>
  <w15:docId w15:val="{B49FF1DB-0B1D-4ABC-B6C4-B457624B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3" w:line="259" w:lineRule="auto"/>
      <w:ind w:left="10" w:right="11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61902"/>
    <w:pPr>
      <w:tabs>
        <w:tab w:val="center" w:pos="4252"/>
        <w:tab w:val="right" w:pos="8504"/>
      </w:tabs>
      <w:snapToGrid w:val="0"/>
    </w:pPr>
  </w:style>
  <w:style w:type="character" w:customStyle="1" w:styleId="a4">
    <w:name w:val="ヘッダー (文字)"/>
    <w:basedOn w:val="a0"/>
    <w:link w:val="a3"/>
    <w:uiPriority w:val="99"/>
    <w:rsid w:val="00461902"/>
    <w:rPr>
      <w:rFonts w:ascii="ＭＳ 明朝" w:eastAsia="ＭＳ 明朝" w:hAnsi="ＭＳ 明朝" w:cs="ＭＳ 明朝"/>
      <w:color w:val="000000"/>
    </w:rPr>
  </w:style>
  <w:style w:type="paragraph" w:styleId="a5">
    <w:name w:val="footer"/>
    <w:basedOn w:val="a"/>
    <w:link w:val="a6"/>
    <w:uiPriority w:val="99"/>
    <w:unhideWhenUsed/>
    <w:rsid w:val="00461902"/>
    <w:pPr>
      <w:tabs>
        <w:tab w:val="center" w:pos="4252"/>
        <w:tab w:val="right" w:pos="8504"/>
      </w:tabs>
      <w:snapToGrid w:val="0"/>
    </w:pPr>
  </w:style>
  <w:style w:type="character" w:customStyle="1" w:styleId="a6">
    <w:name w:val="フッター (文字)"/>
    <w:basedOn w:val="a0"/>
    <w:link w:val="a5"/>
    <w:uiPriority w:val="99"/>
    <w:rsid w:val="00461902"/>
    <w:rPr>
      <w:rFonts w:ascii="ＭＳ 明朝" w:eastAsia="ＭＳ 明朝" w:hAnsi="ＭＳ 明朝" w:cs="ＭＳ 明朝"/>
      <w:color w:val="000000"/>
    </w:rPr>
  </w:style>
  <w:style w:type="character" w:styleId="a7">
    <w:name w:val="annotation reference"/>
    <w:basedOn w:val="a0"/>
    <w:uiPriority w:val="99"/>
    <w:semiHidden/>
    <w:unhideWhenUsed/>
    <w:rsid w:val="008E362D"/>
    <w:rPr>
      <w:sz w:val="18"/>
      <w:szCs w:val="18"/>
    </w:rPr>
  </w:style>
  <w:style w:type="paragraph" w:styleId="a8">
    <w:name w:val="annotation text"/>
    <w:basedOn w:val="a"/>
    <w:link w:val="a9"/>
    <w:uiPriority w:val="99"/>
    <w:unhideWhenUsed/>
    <w:rsid w:val="008E362D"/>
  </w:style>
  <w:style w:type="character" w:customStyle="1" w:styleId="a9">
    <w:name w:val="コメント文字列 (文字)"/>
    <w:basedOn w:val="a0"/>
    <w:link w:val="a8"/>
    <w:uiPriority w:val="99"/>
    <w:rsid w:val="008E362D"/>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8E362D"/>
    <w:rPr>
      <w:b/>
      <w:bCs/>
    </w:rPr>
  </w:style>
  <w:style w:type="character" w:customStyle="1" w:styleId="ab">
    <w:name w:val="コメント内容 (文字)"/>
    <w:basedOn w:val="a9"/>
    <w:link w:val="aa"/>
    <w:uiPriority w:val="99"/>
    <w:semiHidden/>
    <w:rsid w:val="008E362D"/>
    <w:rPr>
      <w:rFonts w:ascii="ＭＳ 明朝" w:eastAsia="ＭＳ 明朝" w:hAnsi="ＭＳ 明朝" w:cs="ＭＳ 明朝"/>
      <w:b/>
      <w:bCs/>
      <w:color w:val="000000"/>
    </w:rPr>
  </w:style>
  <w:style w:type="paragraph" w:styleId="ac">
    <w:name w:val="List Paragraph"/>
    <w:basedOn w:val="a"/>
    <w:uiPriority w:val="34"/>
    <w:qFormat/>
    <w:rsid w:val="00AF22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8C4D-6F1D-49A2-BDCD-0F2CE7C3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Microsoft Word - é«Ÿæ§»å¸‡çﬂ£å¾„ã‡±ã‡¢å®¿æ³−åž‰äº‰æ¥ äº‰æ¥è•–å‰éłƒè¦†é€–(æ¡‹).docx</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é«Ÿæ§»å¸‡çﬂ£å¾„ã‡±ã‡¢å®¿æ³−åž‰äº‰æ¥ äº‰æ¥è•–å‰éłƒè¦†é€–(æ¡‹).docx</dc:title>
  <dc:subject/>
  <dc:creator>007429</dc:creator>
  <cp:keywords/>
  <cp:lastModifiedBy>浜田 洋平</cp:lastModifiedBy>
  <cp:revision>42</cp:revision>
  <cp:lastPrinted>2025-08-27T08:50:00Z</cp:lastPrinted>
  <dcterms:created xsi:type="dcterms:W3CDTF">2025-03-11T04:55:00Z</dcterms:created>
  <dcterms:modified xsi:type="dcterms:W3CDTF">2025-09-02T04:46:00Z</dcterms:modified>
</cp:coreProperties>
</file>