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445" w:rsidRDefault="00F4518A" w:rsidP="00D8501B">
      <w:pPr>
        <w:ind w:firstLineChars="300" w:firstLine="720"/>
        <w:jc w:val="left"/>
        <w:rPr>
          <w:sz w:val="24"/>
          <w:szCs w:val="24"/>
        </w:rPr>
      </w:pPr>
      <w:r>
        <w:rPr>
          <w:rFonts w:hint="eastAsia"/>
          <w:sz w:val="24"/>
          <w:szCs w:val="24"/>
        </w:rPr>
        <w:t>島本町</w:t>
      </w:r>
      <w:r w:rsidR="00B13645" w:rsidRPr="00363C48">
        <w:rPr>
          <w:rFonts w:hint="eastAsia"/>
          <w:sz w:val="24"/>
          <w:szCs w:val="24"/>
        </w:rPr>
        <w:t>特殊詐欺対策機器</w:t>
      </w:r>
      <w:r w:rsidR="001276BD" w:rsidRPr="00363C48">
        <w:rPr>
          <w:rFonts w:hint="eastAsia"/>
          <w:sz w:val="24"/>
          <w:szCs w:val="24"/>
        </w:rPr>
        <w:t>普及促進</w:t>
      </w:r>
      <w:r w:rsidR="004E4DA2" w:rsidRPr="00363C48">
        <w:rPr>
          <w:rFonts w:hint="eastAsia"/>
          <w:sz w:val="24"/>
          <w:szCs w:val="24"/>
        </w:rPr>
        <w:t>事業実施</w:t>
      </w:r>
      <w:r w:rsidR="00B13645" w:rsidRPr="00363C48">
        <w:rPr>
          <w:rFonts w:hint="eastAsia"/>
          <w:sz w:val="24"/>
          <w:szCs w:val="24"/>
        </w:rPr>
        <w:t>要綱</w:t>
      </w:r>
    </w:p>
    <w:p w:rsidR="00827BB3" w:rsidRDefault="00827BB3" w:rsidP="00D8501B">
      <w:pPr>
        <w:ind w:firstLineChars="300" w:firstLine="720"/>
        <w:jc w:val="left"/>
        <w:rPr>
          <w:sz w:val="24"/>
          <w:szCs w:val="24"/>
        </w:rPr>
      </w:pPr>
    </w:p>
    <w:p w:rsidR="00827BB3" w:rsidRDefault="00827BB3" w:rsidP="00827BB3">
      <w:pPr>
        <w:jc w:val="right"/>
        <w:rPr>
          <w:sz w:val="24"/>
          <w:szCs w:val="24"/>
        </w:rPr>
      </w:pPr>
      <w:r>
        <w:rPr>
          <w:rFonts w:hint="eastAsia"/>
          <w:sz w:val="24"/>
          <w:szCs w:val="24"/>
        </w:rPr>
        <w:t>（平成３０</w:t>
      </w:r>
      <w:r w:rsidRPr="00363C48">
        <w:rPr>
          <w:rFonts w:hint="eastAsia"/>
          <w:sz w:val="24"/>
          <w:szCs w:val="24"/>
        </w:rPr>
        <w:t>年</w:t>
      </w:r>
      <w:r>
        <w:rPr>
          <w:rFonts w:hint="eastAsia"/>
          <w:sz w:val="24"/>
          <w:szCs w:val="24"/>
        </w:rPr>
        <w:t>７</w:t>
      </w:r>
      <w:r w:rsidRPr="00363C48">
        <w:rPr>
          <w:rFonts w:hint="eastAsia"/>
          <w:sz w:val="24"/>
          <w:szCs w:val="24"/>
        </w:rPr>
        <w:t>月</w:t>
      </w:r>
      <w:r>
        <w:rPr>
          <w:rFonts w:hint="eastAsia"/>
          <w:sz w:val="24"/>
          <w:szCs w:val="24"/>
        </w:rPr>
        <w:t>１</w:t>
      </w:r>
      <w:r w:rsidRPr="00363C48">
        <w:rPr>
          <w:rFonts w:hint="eastAsia"/>
          <w:sz w:val="24"/>
          <w:szCs w:val="24"/>
        </w:rPr>
        <w:t>日</w:t>
      </w:r>
      <w:r>
        <w:rPr>
          <w:rFonts w:hint="eastAsia"/>
          <w:sz w:val="24"/>
          <w:szCs w:val="24"/>
        </w:rPr>
        <w:t>）</w:t>
      </w:r>
    </w:p>
    <w:p w:rsidR="00827BB3" w:rsidRPr="00363C48" w:rsidRDefault="00827BB3" w:rsidP="00827BB3">
      <w:pPr>
        <w:wordWrap w:val="0"/>
        <w:jc w:val="right"/>
        <w:rPr>
          <w:sz w:val="24"/>
          <w:szCs w:val="24"/>
        </w:rPr>
      </w:pPr>
      <w:r>
        <w:rPr>
          <w:rFonts w:hint="eastAsia"/>
          <w:sz w:val="24"/>
          <w:szCs w:val="24"/>
        </w:rPr>
        <w:t>最近改正　令和</w:t>
      </w:r>
      <w:r w:rsidR="0029022B">
        <w:rPr>
          <w:rFonts w:hint="eastAsia"/>
          <w:sz w:val="24"/>
          <w:szCs w:val="24"/>
        </w:rPr>
        <w:t>４</w:t>
      </w:r>
      <w:r>
        <w:rPr>
          <w:rFonts w:hint="eastAsia"/>
          <w:sz w:val="24"/>
          <w:szCs w:val="24"/>
        </w:rPr>
        <w:t>年</w:t>
      </w:r>
      <w:r w:rsidR="0029022B">
        <w:rPr>
          <w:rFonts w:hint="eastAsia"/>
          <w:sz w:val="24"/>
          <w:szCs w:val="24"/>
        </w:rPr>
        <w:t>４</w:t>
      </w:r>
      <w:r>
        <w:rPr>
          <w:rFonts w:hint="eastAsia"/>
          <w:sz w:val="24"/>
          <w:szCs w:val="24"/>
        </w:rPr>
        <w:t>月</w:t>
      </w:r>
      <w:r w:rsidR="0029022B">
        <w:rPr>
          <w:rFonts w:hint="eastAsia"/>
          <w:sz w:val="24"/>
          <w:szCs w:val="24"/>
        </w:rPr>
        <w:t>１</w:t>
      </w:r>
      <w:r>
        <w:rPr>
          <w:rFonts w:hint="eastAsia"/>
          <w:sz w:val="24"/>
          <w:szCs w:val="24"/>
        </w:rPr>
        <w:t>日</w:t>
      </w:r>
    </w:p>
    <w:p w:rsidR="00B13645" w:rsidRPr="00363C48" w:rsidRDefault="00B13645" w:rsidP="00B13645">
      <w:pPr>
        <w:jc w:val="left"/>
        <w:rPr>
          <w:sz w:val="24"/>
          <w:szCs w:val="24"/>
        </w:rPr>
      </w:pPr>
    </w:p>
    <w:p w:rsidR="00C67F34" w:rsidRPr="00363C48" w:rsidRDefault="00B05E1A" w:rsidP="00727D4A">
      <w:pPr>
        <w:ind w:firstLineChars="100" w:firstLine="240"/>
        <w:jc w:val="left"/>
        <w:rPr>
          <w:sz w:val="24"/>
          <w:szCs w:val="24"/>
        </w:rPr>
      </w:pPr>
      <w:r>
        <w:rPr>
          <w:rFonts w:hint="eastAsia"/>
          <w:sz w:val="24"/>
          <w:szCs w:val="24"/>
        </w:rPr>
        <w:t>（</w:t>
      </w:r>
      <w:r w:rsidR="00C67F34" w:rsidRPr="00363C48">
        <w:rPr>
          <w:rFonts w:hint="eastAsia"/>
          <w:sz w:val="24"/>
          <w:szCs w:val="24"/>
        </w:rPr>
        <w:t>趣旨</w:t>
      </w:r>
      <w:r w:rsidR="00B13645" w:rsidRPr="00363C48">
        <w:rPr>
          <w:rFonts w:hint="eastAsia"/>
          <w:sz w:val="24"/>
          <w:szCs w:val="24"/>
        </w:rPr>
        <w:t>）</w:t>
      </w:r>
    </w:p>
    <w:p w:rsidR="00565845" w:rsidRPr="00363C48" w:rsidRDefault="00B13645" w:rsidP="00C67F34">
      <w:pPr>
        <w:ind w:left="283" w:hangingChars="118" w:hanging="283"/>
        <w:jc w:val="left"/>
        <w:rPr>
          <w:sz w:val="24"/>
          <w:szCs w:val="24"/>
        </w:rPr>
      </w:pPr>
      <w:r w:rsidRPr="00363C48">
        <w:rPr>
          <w:rFonts w:hint="eastAsia"/>
          <w:sz w:val="24"/>
          <w:szCs w:val="24"/>
        </w:rPr>
        <w:t xml:space="preserve">第１条　</w:t>
      </w:r>
      <w:r w:rsidR="0031036B">
        <w:rPr>
          <w:rFonts w:hint="eastAsia"/>
          <w:sz w:val="24"/>
          <w:szCs w:val="24"/>
        </w:rPr>
        <w:t>この要綱は、住民</w:t>
      </w:r>
      <w:r w:rsidR="004E4DA2" w:rsidRPr="00363C48">
        <w:rPr>
          <w:rFonts w:hint="eastAsia"/>
          <w:sz w:val="24"/>
          <w:szCs w:val="24"/>
        </w:rPr>
        <w:t>の安全で安心な暮らしの実現に向け、高齢者を対象とした特殊詐欺被害の防止を図るため、特殊詐欺対策機器</w:t>
      </w:r>
      <w:r w:rsidR="00C67F34" w:rsidRPr="00363C48">
        <w:rPr>
          <w:rFonts w:hint="eastAsia"/>
          <w:sz w:val="24"/>
          <w:szCs w:val="24"/>
        </w:rPr>
        <w:t>（以下「対策機器」という。）</w:t>
      </w:r>
      <w:r w:rsidR="00241385" w:rsidRPr="00363C48">
        <w:rPr>
          <w:rFonts w:hint="eastAsia"/>
          <w:sz w:val="24"/>
          <w:szCs w:val="24"/>
        </w:rPr>
        <w:t>の高齢者への</w:t>
      </w:r>
      <w:r w:rsidR="004E4DA2" w:rsidRPr="00363C48">
        <w:rPr>
          <w:rFonts w:hint="eastAsia"/>
          <w:sz w:val="24"/>
          <w:szCs w:val="24"/>
        </w:rPr>
        <w:t>貸与に</w:t>
      </w:r>
      <w:r w:rsidR="00C67F34" w:rsidRPr="00363C48">
        <w:rPr>
          <w:rFonts w:hint="eastAsia"/>
          <w:sz w:val="24"/>
          <w:szCs w:val="24"/>
        </w:rPr>
        <w:t>ついて</w:t>
      </w:r>
      <w:r w:rsidR="004E4DA2" w:rsidRPr="00363C48">
        <w:rPr>
          <w:rFonts w:hint="eastAsia"/>
          <w:sz w:val="24"/>
          <w:szCs w:val="24"/>
        </w:rPr>
        <w:t>必要な事項を定める</w:t>
      </w:r>
      <w:r w:rsidR="00C67F34" w:rsidRPr="00363C48">
        <w:rPr>
          <w:rFonts w:hint="eastAsia"/>
          <w:sz w:val="24"/>
          <w:szCs w:val="24"/>
        </w:rPr>
        <w:t>ものとする</w:t>
      </w:r>
      <w:r w:rsidR="004E4DA2" w:rsidRPr="00363C48">
        <w:rPr>
          <w:rFonts w:hint="eastAsia"/>
          <w:sz w:val="24"/>
          <w:szCs w:val="24"/>
        </w:rPr>
        <w:t>。</w:t>
      </w:r>
    </w:p>
    <w:p w:rsidR="00C67F34" w:rsidRPr="00363C48" w:rsidRDefault="00C67F34" w:rsidP="00727D4A">
      <w:pPr>
        <w:ind w:firstLineChars="100" w:firstLine="240"/>
        <w:jc w:val="left"/>
        <w:rPr>
          <w:sz w:val="24"/>
          <w:szCs w:val="24"/>
        </w:rPr>
      </w:pPr>
      <w:r w:rsidRPr="00363C48">
        <w:rPr>
          <w:rFonts w:hint="eastAsia"/>
          <w:sz w:val="24"/>
          <w:szCs w:val="24"/>
        </w:rPr>
        <w:t>（</w:t>
      </w:r>
      <w:r w:rsidR="006F5839" w:rsidRPr="00363C48">
        <w:rPr>
          <w:rFonts w:hint="eastAsia"/>
          <w:sz w:val="24"/>
          <w:szCs w:val="24"/>
        </w:rPr>
        <w:t>定義）</w:t>
      </w:r>
    </w:p>
    <w:p w:rsidR="006D74E1" w:rsidRPr="00363C48" w:rsidRDefault="006F5839" w:rsidP="00C67F34">
      <w:pPr>
        <w:ind w:left="283" w:hangingChars="118" w:hanging="283"/>
        <w:jc w:val="left"/>
        <w:rPr>
          <w:sz w:val="24"/>
          <w:szCs w:val="24"/>
        </w:rPr>
      </w:pPr>
      <w:r w:rsidRPr="00363C48">
        <w:rPr>
          <w:rFonts w:hint="eastAsia"/>
          <w:sz w:val="24"/>
          <w:szCs w:val="24"/>
        </w:rPr>
        <w:t xml:space="preserve">第２条　</w:t>
      </w:r>
      <w:r w:rsidR="00C67F34" w:rsidRPr="00363C48">
        <w:rPr>
          <w:rFonts w:hint="eastAsia"/>
          <w:sz w:val="24"/>
          <w:szCs w:val="24"/>
        </w:rPr>
        <w:t>この要綱において「</w:t>
      </w:r>
      <w:r w:rsidR="006D74E1" w:rsidRPr="00363C48">
        <w:rPr>
          <w:rFonts w:hint="eastAsia"/>
          <w:sz w:val="24"/>
          <w:szCs w:val="24"/>
        </w:rPr>
        <w:t>特殊詐欺</w:t>
      </w:r>
      <w:r w:rsidR="00C67F34" w:rsidRPr="00363C48">
        <w:rPr>
          <w:rFonts w:hint="eastAsia"/>
          <w:sz w:val="24"/>
          <w:szCs w:val="24"/>
        </w:rPr>
        <w:t>」</w:t>
      </w:r>
      <w:r w:rsidR="006D74E1" w:rsidRPr="00363C48">
        <w:rPr>
          <w:rFonts w:hint="eastAsia"/>
          <w:sz w:val="24"/>
          <w:szCs w:val="24"/>
        </w:rPr>
        <w:t>とは、面識のない不特定の者に対し、電話その他の手段を用いることにより、対面することなく欺</w:t>
      </w:r>
      <w:r w:rsidR="00C67F34" w:rsidRPr="00363C48">
        <w:rPr>
          <w:rFonts w:hint="eastAsia"/>
          <w:sz w:val="24"/>
          <w:szCs w:val="24"/>
        </w:rPr>
        <w:t>もう</w:t>
      </w:r>
      <w:r w:rsidR="006D74E1" w:rsidRPr="00363C48">
        <w:rPr>
          <w:rFonts w:hint="eastAsia"/>
          <w:sz w:val="24"/>
          <w:szCs w:val="24"/>
        </w:rPr>
        <w:t>行為を完結させるとともに、預貯金口座</w:t>
      </w:r>
      <w:r w:rsidR="00E35934" w:rsidRPr="00363C48">
        <w:rPr>
          <w:rFonts w:hint="eastAsia"/>
          <w:sz w:val="24"/>
          <w:szCs w:val="24"/>
        </w:rPr>
        <w:t>への振込その他の方法により現金</w:t>
      </w:r>
      <w:r w:rsidR="005B2A5C" w:rsidRPr="00363C48">
        <w:rPr>
          <w:rFonts w:hint="eastAsia"/>
          <w:sz w:val="24"/>
          <w:szCs w:val="24"/>
        </w:rPr>
        <w:t>等</w:t>
      </w:r>
      <w:r w:rsidR="00C67F34" w:rsidRPr="00363C48">
        <w:rPr>
          <w:rFonts w:hint="eastAsia"/>
          <w:sz w:val="24"/>
          <w:szCs w:val="24"/>
        </w:rPr>
        <w:t>を</w:t>
      </w:r>
      <w:r w:rsidR="00E35934" w:rsidRPr="00363C48">
        <w:rPr>
          <w:rFonts w:hint="eastAsia"/>
          <w:sz w:val="24"/>
          <w:szCs w:val="24"/>
        </w:rPr>
        <w:t>交付させる詐欺をいう。</w:t>
      </w:r>
    </w:p>
    <w:p w:rsidR="00AC57D2" w:rsidRDefault="00C67F34" w:rsidP="00C67F34">
      <w:pPr>
        <w:ind w:left="283" w:hangingChars="118" w:hanging="283"/>
        <w:jc w:val="left"/>
        <w:rPr>
          <w:sz w:val="24"/>
          <w:szCs w:val="24"/>
        </w:rPr>
      </w:pPr>
      <w:r w:rsidRPr="00363C48">
        <w:rPr>
          <w:rFonts w:hint="eastAsia"/>
          <w:sz w:val="24"/>
          <w:szCs w:val="24"/>
        </w:rPr>
        <w:t>２　この要綱において「</w:t>
      </w:r>
      <w:r w:rsidR="00AC57D2" w:rsidRPr="00363C48">
        <w:rPr>
          <w:rFonts w:hint="eastAsia"/>
          <w:sz w:val="24"/>
          <w:szCs w:val="24"/>
        </w:rPr>
        <w:t>対策機器</w:t>
      </w:r>
      <w:r w:rsidRPr="00363C48">
        <w:rPr>
          <w:rFonts w:hint="eastAsia"/>
          <w:sz w:val="24"/>
          <w:szCs w:val="24"/>
        </w:rPr>
        <w:t>」</w:t>
      </w:r>
      <w:r w:rsidR="00AC57D2" w:rsidRPr="00363C48">
        <w:rPr>
          <w:rFonts w:hint="eastAsia"/>
          <w:sz w:val="24"/>
          <w:szCs w:val="24"/>
        </w:rPr>
        <w:t>とは、警察等から提供された</w:t>
      </w:r>
      <w:r w:rsidR="007C5353" w:rsidRPr="00363C48">
        <w:rPr>
          <w:rFonts w:hint="eastAsia"/>
          <w:sz w:val="24"/>
          <w:szCs w:val="24"/>
        </w:rPr>
        <w:t>詐欺</w:t>
      </w:r>
      <w:r w:rsidR="00AC57D2" w:rsidRPr="00363C48">
        <w:rPr>
          <w:rFonts w:hint="eastAsia"/>
          <w:sz w:val="24"/>
          <w:szCs w:val="24"/>
        </w:rPr>
        <w:t>電話番号等を蓄積したデータベースから電話回線等を利用して定期的にデータを送受信し、</w:t>
      </w:r>
      <w:r w:rsidR="007C5353" w:rsidRPr="00363C48">
        <w:rPr>
          <w:rFonts w:hint="eastAsia"/>
          <w:sz w:val="24"/>
          <w:szCs w:val="24"/>
        </w:rPr>
        <w:t>詐欺</w:t>
      </w:r>
      <w:r w:rsidR="00AC57D2" w:rsidRPr="00363C48">
        <w:rPr>
          <w:rFonts w:hint="eastAsia"/>
          <w:sz w:val="24"/>
          <w:szCs w:val="24"/>
        </w:rPr>
        <w:t>電話番号からの着信を自動で拒否する機能を有する</w:t>
      </w:r>
      <w:r w:rsidRPr="00363C48">
        <w:rPr>
          <w:rFonts w:hint="eastAsia"/>
          <w:sz w:val="24"/>
          <w:szCs w:val="24"/>
        </w:rPr>
        <w:t>機器</w:t>
      </w:r>
      <w:r w:rsidR="00AC57D2" w:rsidRPr="00363C48">
        <w:rPr>
          <w:rFonts w:hint="eastAsia"/>
          <w:sz w:val="24"/>
          <w:szCs w:val="24"/>
        </w:rPr>
        <w:t>をいう。</w:t>
      </w:r>
    </w:p>
    <w:p w:rsidR="00727D4A" w:rsidRDefault="00727D4A" w:rsidP="00C67F34">
      <w:pPr>
        <w:ind w:left="283" w:hangingChars="118" w:hanging="283"/>
        <w:jc w:val="left"/>
        <w:rPr>
          <w:sz w:val="24"/>
          <w:szCs w:val="24"/>
        </w:rPr>
      </w:pPr>
      <w:r>
        <w:rPr>
          <w:rFonts w:hint="eastAsia"/>
          <w:sz w:val="24"/>
          <w:szCs w:val="24"/>
        </w:rPr>
        <w:t xml:space="preserve">　（対象者）</w:t>
      </w:r>
    </w:p>
    <w:p w:rsidR="00727D4A" w:rsidRDefault="00727D4A" w:rsidP="00C67F34">
      <w:pPr>
        <w:ind w:left="283" w:hangingChars="118" w:hanging="283"/>
        <w:jc w:val="left"/>
        <w:rPr>
          <w:sz w:val="24"/>
          <w:szCs w:val="24"/>
        </w:rPr>
      </w:pPr>
      <w:r>
        <w:rPr>
          <w:rFonts w:hint="eastAsia"/>
          <w:sz w:val="24"/>
          <w:szCs w:val="24"/>
        </w:rPr>
        <w:t>第３条　この要綱により対策機器の貸与を受けることができる者は、島本町の区域内に住所を有し、住民基本台帳法（昭和４２年法律第８１号）の規定により記録されている６５歳以上の者とする。</w:t>
      </w:r>
    </w:p>
    <w:p w:rsidR="00727D4A" w:rsidRPr="00363C48" w:rsidRDefault="00727D4A" w:rsidP="00727D4A">
      <w:pPr>
        <w:ind w:firstLineChars="100" w:firstLine="240"/>
        <w:jc w:val="left"/>
        <w:rPr>
          <w:sz w:val="24"/>
          <w:szCs w:val="24"/>
        </w:rPr>
      </w:pPr>
      <w:r w:rsidRPr="00363C48">
        <w:rPr>
          <w:rFonts w:hint="eastAsia"/>
          <w:sz w:val="24"/>
          <w:szCs w:val="24"/>
        </w:rPr>
        <w:t>（貸与の申請）</w:t>
      </w:r>
    </w:p>
    <w:p w:rsidR="00727D4A" w:rsidRPr="00363C48" w:rsidRDefault="00727D4A" w:rsidP="00727D4A">
      <w:pPr>
        <w:ind w:left="283" w:hangingChars="118" w:hanging="283"/>
        <w:jc w:val="left"/>
        <w:rPr>
          <w:sz w:val="24"/>
          <w:szCs w:val="24"/>
        </w:rPr>
      </w:pPr>
      <w:r>
        <w:rPr>
          <w:rFonts w:hint="eastAsia"/>
          <w:sz w:val="24"/>
          <w:szCs w:val="24"/>
        </w:rPr>
        <w:t>第４</w:t>
      </w:r>
      <w:r w:rsidRPr="00363C48">
        <w:rPr>
          <w:rFonts w:hint="eastAsia"/>
          <w:sz w:val="24"/>
          <w:szCs w:val="24"/>
        </w:rPr>
        <w:t>条　対策機器の貸与を受けようとする者は、</w:t>
      </w:r>
      <w:r>
        <w:rPr>
          <w:rFonts w:hint="eastAsia"/>
          <w:sz w:val="24"/>
          <w:szCs w:val="24"/>
        </w:rPr>
        <w:t>島本町特殊詐欺対策機器貸与申請書（様式第１号）を町長</w:t>
      </w:r>
      <w:r w:rsidRPr="00363C48">
        <w:rPr>
          <w:rFonts w:hint="eastAsia"/>
          <w:sz w:val="24"/>
          <w:szCs w:val="24"/>
        </w:rPr>
        <w:t>に提出しなければならない。</w:t>
      </w:r>
    </w:p>
    <w:p w:rsidR="00AA0422" w:rsidRPr="008502DD" w:rsidRDefault="00727D4A" w:rsidP="00727D4A">
      <w:pPr>
        <w:ind w:left="283" w:hangingChars="118" w:hanging="283"/>
        <w:jc w:val="left"/>
        <w:rPr>
          <w:color w:val="000000" w:themeColor="text1"/>
          <w:sz w:val="24"/>
          <w:szCs w:val="24"/>
        </w:rPr>
      </w:pPr>
      <w:r w:rsidRPr="00363C48">
        <w:rPr>
          <w:rFonts w:hint="eastAsia"/>
          <w:sz w:val="24"/>
          <w:szCs w:val="24"/>
        </w:rPr>
        <w:t xml:space="preserve">２　</w:t>
      </w:r>
      <w:r w:rsidR="00827BB3" w:rsidRPr="008502DD">
        <w:rPr>
          <w:rFonts w:hint="eastAsia"/>
          <w:color w:val="000000" w:themeColor="text1"/>
          <w:sz w:val="24"/>
          <w:szCs w:val="24"/>
        </w:rPr>
        <w:t>次の各号に</w:t>
      </w:r>
      <w:r w:rsidR="009C65C8" w:rsidRPr="008502DD">
        <w:rPr>
          <w:rFonts w:hint="eastAsia"/>
          <w:color w:val="000000" w:themeColor="text1"/>
          <w:sz w:val="24"/>
          <w:szCs w:val="24"/>
        </w:rPr>
        <w:t>掲げ</w:t>
      </w:r>
      <w:r w:rsidR="00827BB3" w:rsidRPr="008502DD">
        <w:rPr>
          <w:rFonts w:hint="eastAsia"/>
          <w:color w:val="000000" w:themeColor="text1"/>
          <w:sz w:val="24"/>
          <w:szCs w:val="24"/>
        </w:rPr>
        <w:t>る</w:t>
      </w:r>
      <w:r w:rsidR="009C65C8" w:rsidRPr="008502DD">
        <w:rPr>
          <w:rFonts w:hint="eastAsia"/>
          <w:color w:val="000000" w:themeColor="text1"/>
          <w:sz w:val="24"/>
          <w:szCs w:val="24"/>
        </w:rPr>
        <w:t>者</w:t>
      </w:r>
      <w:r w:rsidR="00827BB3" w:rsidRPr="008502DD">
        <w:rPr>
          <w:rFonts w:hint="eastAsia"/>
          <w:color w:val="000000" w:themeColor="text1"/>
          <w:sz w:val="24"/>
          <w:szCs w:val="24"/>
        </w:rPr>
        <w:t>は、</w:t>
      </w:r>
      <w:r w:rsidR="00AA0422" w:rsidRPr="008502DD">
        <w:rPr>
          <w:rFonts w:hint="eastAsia"/>
          <w:color w:val="000000" w:themeColor="text1"/>
          <w:sz w:val="24"/>
          <w:szCs w:val="24"/>
        </w:rPr>
        <w:t>貸与を受けようとする者に代わって</w:t>
      </w:r>
      <w:r w:rsidR="00827BB3" w:rsidRPr="008502DD">
        <w:rPr>
          <w:rFonts w:hint="eastAsia"/>
          <w:color w:val="000000" w:themeColor="text1"/>
          <w:sz w:val="24"/>
          <w:szCs w:val="24"/>
        </w:rPr>
        <w:t>前項の申請を</w:t>
      </w:r>
      <w:r w:rsidR="009C65C8" w:rsidRPr="008502DD">
        <w:rPr>
          <w:rFonts w:hint="eastAsia"/>
          <w:color w:val="000000" w:themeColor="text1"/>
          <w:sz w:val="24"/>
          <w:szCs w:val="24"/>
        </w:rPr>
        <w:t>行う</w:t>
      </w:r>
      <w:r w:rsidR="00AA0422" w:rsidRPr="008502DD">
        <w:rPr>
          <w:rFonts w:hint="eastAsia"/>
          <w:color w:val="000000" w:themeColor="text1"/>
          <w:sz w:val="24"/>
          <w:szCs w:val="24"/>
        </w:rPr>
        <w:t>ことができる。</w:t>
      </w:r>
    </w:p>
    <w:p w:rsidR="00AA0422" w:rsidRDefault="00827BB3" w:rsidP="008502DD">
      <w:pPr>
        <w:ind w:firstLineChars="100" w:firstLine="240"/>
        <w:jc w:val="left"/>
        <w:rPr>
          <w:color w:val="000000" w:themeColor="text1"/>
          <w:sz w:val="24"/>
          <w:szCs w:val="24"/>
        </w:rPr>
      </w:pPr>
      <w:r w:rsidRPr="008502DD">
        <w:rPr>
          <w:rFonts w:hint="eastAsia"/>
          <w:color w:val="000000" w:themeColor="text1"/>
          <w:sz w:val="24"/>
          <w:szCs w:val="24"/>
        </w:rPr>
        <w:t>⑴</w:t>
      </w:r>
      <w:r w:rsidR="00842191" w:rsidRPr="008502DD">
        <w:rPr>
          <w:rFonts w:hint="eastAsia"/>
          <w:color w:val="000000" w:themeColor="text1"/>
          <w:sz w:val="24"/>
          <w:szCs w:val="24"/>
        </w:rPr>
        <w:t xml:space="preserve">　</w:t>
      </w:r>
      <w:r w:rsidR="00BC3CFE" w:rsidRPr="008502DD">
        <w:rPr>
          <w:rFonts w:hint="eastAsia"/>
          <w:color w:val="000000" w:themeColor="text1"/>
          <w:sz w:val="24"/>
          <w:szCs w:val="24"/>
        </w:rPr>
        <w:t>対策機器の</w:t>
      </w:r>
      <w:r w:rsidR="00AA0422" w:rsidRPr="008502DD">
        <w:rPr>
          <w:rFonts w:hint="eastAsia"/>
          <w:color w:val="000000" w:themeColor="text1"/>
          <w:sz w:val="24"/>
          <w:szCs w:val="24"/>
        </w:rPr>
        <w:t>貸与を受けようとする者の親族</w:t>
      </w:r>
    </w:p>
    <w:p w:rsidR="00F74FFE" w:rsidRPr="008502DD" w:rsidRDefault="00F74FFE" w:rsidP="008502DD">
      <w:pPr>
        <w:ind w:firstLineChars="100" w:firstLine="240"/>
        <w:jc w:val="left"/>
        <w:rPr>
          <w:color w:val="000000" w:themeColor="text1"/>
          <w:sz w:val="24"/>
          <w:szCs w:val="24"/>
        </w:rPr>
      </w:pPr>
      <w:r>
        <w:rPr>
          <w:rFonts w:hint="eastAsia"/>
          <w:color w:val="000000" w:themeColor="text1"/>
          <w:sz w:val="24"/>
          <w:szCs w:val="24"/>
        </w:rPr>
        <w:t>⑵　その他町長が必要と認めた者</w:t>
      </w:r>
    </w:p>
    <w:p w:rsidR="00727D4A" w:rsidRPr="00363C48" w:rsidRDefault="00727D4A" w:rsidP="00727D4A">
      <w:pPr>
        <w:ind w:firstLineChars="100" w:firstLine="240"/>
        <w:jc w:val="left"/>
        <w:rPr>
          <w:sz w:val="24"/>
          <w:szCs w:val="24"/>
        </w:rPr>
      </w:pPr>
      <w:r w:rsidRPr="00363C48">
        <w:rPr>
          <w:rFonts w:hint="eastAsia"/>
          <w:sz w:val="24"/>
          <w:szCs w:val="24"/>
        </w:rPr>
        <w:t>（貸与の決定及び通知）</w:t>
      </w:r>
    </w:p>
    <w:p w:rsidR="00727D4A" w:rsidRPr="00363C48" w:rsidRDefault="00727D4A" w:rsidP="00727D4A">
      <w:pPr>
        <w:ind w:left="283" w:hangingChars="118" w:hanging="283"/>
        <w:jc w:val="left"/>
        <w:rPr>
          <w:sz w:val="24"/>
          <w:szCs w:val="24"/>
        </w:rPr>
      </w:pPr>
      <w:r>
        <w:rPr>
          <w:rFonts w:hint="eastAsia"/>
          <w:sz w:val="24"/>
          <w:szCs w:val="24"/>
        </w:rPr>
        <w:t>第５</w:t>
      </w:r>
      <w:r w:rsidRPr="00363C48">
        <w:rPr>
          <w:rFonts w:hint="eastAsia"/>
          <w:sz w:val="24"/>
          <w:szCs w:val="24"/>
        </w:rPr>
        <w:t xml:space="preserve">条　</w:t>
      </w:r>
      <w:r>
        <w:rPr>
          <w:rFonts w:hint="eastAsia"/>
          <w:sz w:val="24"/>
          <w:szCs w:val="24"/>
        </w:rPr>
        <w:t>町長</w:t>
      </w:r>
      <w:r w:rsidRPr="00363C48">
        <w:rPr>
          <w:rFonts w:hint="eastAsia"/>
          <w:sz w:val="24"/>
          <w:szCs w:val="24"/>
        </w:rPr>
        <w:t>は、前条の申請書を受理したときは、貸与の可否を決定し、</w:t>
      </w:r>
      <w:r>
        <w:rPr>
          <w:rFonts w:hint="eastAsia"/>
          <w:sz w:val="24"/>
          <w:szCs w:val="24"/>
        </w:rPr>
        <w:t>島本町</w:t>
      </w:r>
      <w:r w:rsidRPr="00363C48">
        <w:rPr>
          <w:rFonts w:hint="eastAsia"/>
          <w:sz w:val="24"/>
          <w:szCs w:val="24"/>
        </w:rPr>
        <w:t>特殊詐欺対策機器貸与決定（却下）通知書（様式第２号）により申請者に通知するものとする。</w:t>
      </w:r>
    </w:p>
    <w:p w:rsidR="00727D4A" w:rsidRPr="00363C48" w:rsidRDefault="00727D4A" w:rsidP="00727D4A">
      <w:pPr>
        <w:ind w:leftChars="100" w:left="330" w:hangingChars="50" w:hanging="120"/>
        <w:jc w:val="left"/>
        <w:rPr>
          <w:sz w:val="24"/>
          <w:szCs w:val="24"/>
        </w:rPr>
      </w:pPr>
      <w:r w:rsidRPr="00363C48">
        <w:rPr>
          <w:rFonts w:hint="eastAsia"/>
          <w:sz w:val="24"/>
          <w:szCs w:val="24"/>
        </w:rPr>
        <w:t>（誓約書の提出）</w:t>
      </w:r>
    </w:p>
    <w:p w:rsidR="00727D4A" w:rsidRPr="00727D4A" w:rsidRDefault="00727D4A" w:rsidP="00727D4A">
      <w:pPr>
        <w:ind w:left="283" w:hangingChars="118" w:hanging="283"/>
        <w:jc w:val="left"/>
        <w:rPr>
          <w:sz w:val="24"/>
          <w:szCs w:val="24"/>
        </w:rPr>
      </w:pPr>
      <w:r>
        <w:rPr>
          <w:rFonts w:hint="eastAsia"/>
          <w:sz w:val="24"/>
          <w:szCs w:val="24"/>
        </w:rPr>
        <w:t>第６</w:t>
      </w:r>
      <w:r w:rsidRPr="00363C48">
        <w:rPr>
          <w:rFonts w:hint="eastAsia"/>
          <w:sz w:val="24"/>
          <w:szCs w:val="24"/>
        </w:rPr>
        <w:t>条　前条の規定により対策機器の貸与を受けることとなった者（以下「被貸与者」という。）</w:t>
      </w:r>
      <w:r>
        <w:rPr>
          <w:rFonts w:hint="eastAsia"/>
          <w:sz w:val="24"/>
          <w:szCs w:val="24"/>
        </w:rPr>
        <w:t>は、速やかに誓約書（様式第３号）を町長</w:t>
      </w:r>
      <w:r w:rsidRPr="00363C48">
        <w:rPr>
          <w:rFonts w:hint="eastAsia"/>
          <w:sz w:val="24"/>
          <w:szCs w:val="24"/>
        </w:rPr>
        <w:t>に提出しなければならない。</w:t>
      </w:r>
    </w:p>
    <w:p w:rsidR="00F63B16" w:rsidRPr="00363C48" w:rsidRDefault="00F63B16" w:rsidP="00727D4A">
      <w:pPr>
        <w:ind w:firstLineChars="100" w:firstLine="240"/>
        <w:jc w:val="left"/>
        <w:rPr>
          <w:sz w:val="24"/>
          <w:szCs w:val="24"/>
        </w:rPr>
      </w:pPr>
      <w:r w:rsidRPr="00363C48">
        <w:rPr>
          <w:rFonts w:hint="eastAsia"/>
          <w:sz w:val="24"/>
          <w:szCs w:val="24"/>
        </w:rPr>
        <w:t>（</w:t>
      </w:r>
      <w:r w:rsidR="00C67F34" w:rsidRPr="00363C48">
        <w:rPr>
          <w:rFonts w:hint="eastAsia"/>
          <w:sz w:val="24"/>
          <w:szCs w:val="24"/>
        </w:rPr>
        <w:t>貸与</w:t>
      </w:r>
      <w:r w:rsidR="00727D4A">
        <w:rPr>
          <w:rFonts w:hint="eastAsia"/>
          <w:sz w:val="24"/>
          <w:szCs w:val="24"/>
        </w:rPr>
        <w:t>の方法</w:t>
      </w:r>
      <w:r w:rsidRPr="00363C48">
        <w:rPr>
          <w:rFonts w:hint="eastAsia"/>
          <w:sz w:val="24"/>
          <w:szCs w:val="24"/>
        </w:rPr>
        <w:t>）</w:t>
      </w:r>
    </w:p>
    <w:p w:rsidR="004D321E" w:rsidRDefault="00727D4A" w:rsidP="00033958">
      <w:pPr>
        <w:ind w:left="283" w:hangingChars="118" w:hanging="283"/>
        <w:jc w:val="left"/>
        <w:rPr>
          <w:sz w:val="24"/>
          <w:szCs w:val="24"/>
        </w:rPr>
      </w:pPr>
      <w:r>
        <w:rPr>
          <w:rFonts w:hint="eastAsia"/>
          <w:sz w:val="24"/>
          <w:szCs w:val="24"/>
        </w:rPr>
        <w:t>第７</w:t>
      </w:r>
      <w:r w:rsidR="00F63B16" w:rsidRPr="00363C48">
        <w:rPr>
          <w:rFonts w:hint="eastAsia"/>
          <w:sz w:val="24"/>
          <w:szCs w:val="24"/>
        </w:rPr>
        <w:t xml:space="preserve">条　</w:t>
      </w:r>
      <w:r>
        <w:rPr>
          <w:rFonts w:hint="eastAsia"/>
          <w:sz w:val="24"/>
          <w:szCs w:val="24"/>
        </w:rPr>
        <w:t>町は、被貸与者に対し、</w:t>
      </w:r>
      <w:r w:rsidR="00E53FC6" w:rsidRPr="00363C48">
        <w:rPr>
          <w:rFonts w:hint="eastAsia"/>
          <w:sz w:val="24"/>
          <w:szCs w:val="24"/>
        </w:rPr>
        <w:t>対策</w:t>
      </w:r>
      <w:r w:rsidR="00D7359F" w:rsidRPr="00363C48">
        <w:rPr>
          <w:rFonts w:hint="eastAsia"/>
          <w:sz w:val="24"/>
          <w:szCs w:val="24"/>
        </w:rPr>
        <w:t>機器</w:t>
      </w:r>
      <w:r>
        <w:rPr>
          <w:rFonts w:hint="eastAsia"/>
          <w:sz w:val="24"/>
          <w:szCs w:val="24"/>
        </w:rPr>
        <w:t>を</w:t>
      </w:r>
      <w:r w:rsidR="00033958" w:rsidRPr="00363C48">
        <w:rPr>
          <w:rFonts w:hint="eastAsia"/>
          <w:sz w:val="24"/>
          <w:szCs w:val="24"/>
        </w:rPr>
        <w:t>貸与し、</w:t>
      </w:r>
      <w:r>
        <w:rPr>
          <w:rFonts w:hint="eastAsia"/>
          <w:sz w:val="24"/>
          <w:szCs w:val="24"/>
        </w:rPr>
        <w:t>被貸与者の住所に設置された固定電話機に対して設置する</w:t>
      </w:r>
      <w:r w:rsidR="00033958" w:rsidRPr="00363C48">
        <w:rPr>
          <w:rFonts w:hint="eastAsia"/>
          <w:sz w:val="24"/>
          <w:szCs w:val="24"/>
        </w:rPr>
        <w:t>ものとする</w:t>
      </w:r>
      <w:r w:rsidR="004D321E" w:rsidRPr="00363C48">
        <w:rPr>
          <w:rFonts w:hint="eastAsia"/>
          <w:sz w:val="24"/>
          <w:szCs w:val="24"/>
        </w:rPr>
        <w:t>。</w:t>
      </w:r>
    </w:p>
    <w:p w:rsidR="00DF48A9" w:rsidRPr="00363C48" w:rsidRDefault="00DF48A9" w:rsidP="00DF48A9">
      <w:pPr>
        <w:ind w:leftChars="2" w:left="282" w:hangingChars="116" w:hanging="278"/>
        <w:jc w:val="left"/>
        <w:rPr>
          <w:sz w:val="24"/>
          <w:szCs w:val="24"/>
        </w:rPr>
      </w:pPr>
      <w:r w:rsidRPr="00363C48">
        <w:rPr>
          <w:rFonts w:hint="eastAsia"/>
          <w:sz w:val="24"/>
          <w:szCs w:val="24"/>
        </w:rPr>
        <w:lastRenderedPageBreak/>
        <w:t>２　被貸与者は、善良なる管理者の注意をもって対策機器を使用しなければならない。</w:t>
      </w:r>
    </w:p>
    <w:p w:rsidR="00DF48A9" w:rsidRPr="00363C48" w:rsidRDefault="00DF48A9" w:rsidP="00DF48A9">
      <w:pPr>
        <w:ind w:leftChars="1" w:left="283" w:hangingChars="117" w:hanging="281"/>
        <w:jc w:val="left"/>
        <w:rPr>
          <w:sz w:val="24"/>
          <w:szCs w:val="24"/>
        </w:rPr>
      </w:pPr>
      <w:r w:rsidRPr="00363C48">
        <w:rPr>
          <w:rFonts w:hint="eastAsia"/>
          <w:sz w:val="24"/>
          <w:szCs w:val="24"/>
        </w:rPr>
        <w:t>３　被貸与者は、対策機器を損傷し、又は亡失したときは、速やかに特殊詐欺対策機器（損傷・亡失）届（様式第４号）を提出しなければならない。</w:t>
      </w:r>
    </w:p>
    <w:p w:rsidR="004D321E" w:rsidRDefault="00DF48A9" w:rsidP="00033958">
      <w:pPr>
        <w:jc w:val="left"/>
        <w:rPr>
          <w:sz w:val="24"/>
          <w:szCs w:val="24"/>
        </w:rPr>
      </w:pPr>
      <w:r>
        <w:rPr>
          <w:rFonts w:hint="eastAsia"/>
          <w:sz w:val="24"/>
          <w:szCs w:val="24"/>
        </w:rPr>
        <w:t>４</w:t>
      </w:r>
      <w:r w:rsidR="00033958" w:rsidRPr="00363C48">
        <w:rPr>
          <w:rFonts w:hint="eastAsia"/>
          <w:sz w:val="24"/>
          <w:szCs w:val="24"/>
        </w:rPr>
        <w:t xml:space="preserve">　貸与に係る費用は、無料とする。</w:t>
      </w:r>
    </w:p>
    <w:p w:rsidR="00DF48A9" w:rsidRPr="00363C48" w:rsidRDefault="00DF48A9" w:rsidP="00DF48A9">
      <w:pPr>
        <w:ind w:leftChars="1" w:left="283" w:hangingChars="117" w:hanging="281"/>
        <w:jc w:val="left"/>
        <w:rPr>
          <w:sz w:val="24"/>
          <w:szCs w:val="24"/>
        </w:rPr>
      </w:pPr>
      <w:r>
        <w:rPr>
          <w:rFonts w:hint="eastAsia"/>
          <w:sz w:val="24"/>
          <w:szCs w:val="24"/>
        </w:rPr>
        <w:t>５</w:t>
      </w:r>
      <w:r w:rsidRPr="00363C48">
        <w:rPr>
          <w:rFonts w:hint="eastAsia"/>
          <w:sz w:val="24"/>
          <w:szCs w:val="24"/>
        </w:rPr>
        <w:t xml:space="preserve">　被貸与者は、故意又は過失により対策機器を損傷し、又は亡失したときは、当該対策機器の耐用年数の残余期間に応じその現価を弁償しなければな</w:t>
      </w:r>
      <w:r>
        <w:rPr>
          <w:rFonts w:hint="eastAsia"/>
          <w:sz w:val="24"/>
          <w:szCs w:val="24"/>
        </w:rPr>
        <w:t>らない。ただし、町長</w:t>
      </w:r>
      <w:r w:rsidRPr="00363C48">
        <w:rPr>
          <w:rFonts w:hint="eastAsia"/>
          <w:sz w:val="24"/>
          <w:szCs w:val="24"/>
        </w:rPr>
        <w:t>がやむを得ないものと認めたときは、これを減額し、又は免除することができる。</w:t>
      </w:r>
    </w:p>
    <w:p w:rsidR="005A3827" w:rsidRPr="00363C48" w:rsidRDefault="00DF48A9" w:rsidP="00DF48A9">
      <w:pPr>
        <w:ind w:left="240" w:hangingChars="100" w:hanging="240"/>
        <w:jc w:val="left"/>
        <w:rPr>
          <w:sz w:val="24"/>
          <w:szCs w:val="24"/>
        </w:rPr>
      </w:pPr>
      <w:r>
        <w:rPr>
          <w:rFonts w:hint="eastAsia"/>
          <w:sz w:val="24"/>
          <w:szCs w:val="24"/>
        </w:rPr>
        <w:t>６</w:t>
      </w:r>
      <w:r w:rsidR="00F4518A">
        <w:rPr>
          <w:rFonts w:hint="eastAsia"/>
          <w:sz w:val="24"/>
          <w:szCs w:val="24"/>
        </w:rPr>
        <w:t xml:space="preserve">　</w:t>
      </w:r>
      <w:r>
        <w:rPr>
          <w:rFonts w:hint="eastAsia"/>
          <w:sz w:val="24"/>
          <w:szCs w:val="24"/>
        </w:rPr>
        <w:t>被貸与者は、</w:t>
      </w:r>
      <w:r w:rsidR="00F4518A">
        <w:rPr>
          <w:rFonts w:hint="eastAsia"/>
          <w:sz w:val="24"/>
          <w:szCs w:val="24"/>
        </w:rPr>
        <w:t>対策機器を必要としなくなったときは、町</w:t>
      </w:r>
      <w:r>
        <w:rPr>
          <w:rFonts w:hint="eastAsia"/>
          <w:sz w:val="24"/>
          <w:szCs w:val="24"/>
        </w:rPr>
        <w:t>へ返却しなければならない</w:t>
      </w:r>
      <w:r w:rsidR="005A3827" w:rsidRPr="00363C48">
        <w:rPr>
          <w:rFonts w:hint="eastAsia"/>
          <w:sz w:val="24"/>
          <w:szCs w:val="24"/>
        </w:rPr>
        <w:t>。</w:t>
      </w:r>
    </w:p>
    <w:p w:rsidR="00212EE5" w:rsidRPr="00363C48" w:rsidRDefault="00212EE5" w:rsidP="00727D4A">
      <w:pPr>
        <w:ind w:firstLineChars="100" w:firstLine="240"/>
        <w:jc w:val="left"/>
        <w:rPr>
          <w:sz w:val="24"/>
          <w:szCs w:val="24"/>
        </w:rPr>
      </w:pPr>
      <w:r w:rsidRPr="00363C48">
        <w:rPr>
          <w:rFonts w:hint="eastAsia"/>
          <w:sz w:val="24"/>
          <w:szCs w:val="24"/>
        </w:rPr>
        <w:t>（貸与期限）</w:t>
      </w:r>
    </w:p>
    <w:p w:rsidR="00212EE5" w:rsidRPr="0049710C" w:rsidRDefault="00212EE5" w:rsidP="00212EE5">
      <w:pPr>
        <w:jc w:val="left"/>
        <w:rPr>
          <w:color w:val="000000" w:themeColor="text1"/>
          <w:sz w:val="24"/>
          <w:szCs w:val="24"/>
        </w:rPr>
      </w:pPr>
      <w:r w:rsidRPr="00363C48">
        <w:rPr>
          <w:rFonts w:hint="eastAsia"/>
          <w:sz w:val="24"/>
          <w:szCs w:val="24"/>
        </w:rPr>
        <w:t>第</w:t>
      </w:r>
      <w:r w:rsidR="00DF48A9">
        <w:rPr>
          <w:rFonts w:hint="eastAsia"/>
          <w:sz w:val="24"/>
          <w:szCs w:val="24"/>
        </w:rPr>
        <w:t>８</w:t>
      </w:r>
      <w:r w:rsidRPr="00363C48">
        <w:rPr>
          <w:rFonts w:hint="eastAsia"/>
          <w:sz w:val="24"/>
          <w:szCs w:val="24"/>
        </w:rPr>
        <w:t xml:space="preserve">条　</w:t>
      </w:r>
      <w:r w:rsidR="00E53FC6" w:rsidRPr="00363C48">
        <w:rPr>
          <w:rFonts w:hint="eastAsia"/>
          <w:sz w:val="24"/>
          <w:szCs w:val="24"/>
        </w:rPr>
        <w:t>対策</w:t>
      </w:r>
      <w:r w:rsidR="00427B69" w:rsidRPr="00363C48">
        <w:rPr>
          <w:rFonts w:hint="eastAsia"/>
          <w:sz w:val="24"/>
          <w:szCs w:val="24"/>
        </w:rPr>
        <w:t>機器の</w:t>
      </w:r>
      <w:r w:rsidR="00B05E1A">
        <w:rPr>
          <w:rFonts w:hint="eastAsia"/>
          <w:sz w:val="24"/>
          <w:szCs w:val="24"/>
        </w:rPr>
        <w:t>貸与の期限は</w:t>
      </w:r>
      <w:r w:rsidR="00B05E1A" w:rsidRPr="0049710C">
        <w:rPr>
          <w:rFonts w:hint="eastAsia"/>
          <w:color w:val="000000" w:themeColor="text1"/>
          <w:sz w:val="24"/>
          <w:szCs w:val="24"/>
        </w:rPr>
        <w:t>、</w:t>
      </w:r>
      <w:r w:rsidR="00AA0422" w:rsidRPr="0049710C">
        <w:rPr>
          <w:rFonts w:hint="eastAsia"/>
          <w:color w:val="000000" w:themeColor="text1"/>
          <w:sz w:val="24"/>
          <w:szCs w:val="24"/>
        </w:rPr>
        <w:t>令和</w:t>
      </w:r>
      <w:r w:rsidR="00B05E1A" w:rsidRPr="0049710C">
        <w:rPr>
          <w:rFonts w:hint="eastAsia"/>
          <w:color w:val="000000" w:themeColor="text1"/>
          <w:sz w:val="24"/>
          <w:szCs w:val="24"/>
        </w:rPr>
        <w:t>７</w:t>
      </w:r>
      <w:r w:rsidR="00AF5076" w:rsidRPr="0049710C">
        <w:rPr>
          <w:rFonts w:hint="eastAsia"/>
          <w:color w:val="000000" w:themeColor="text1"/>
          <w:sz w:val="24"/>
          <w:szCs w:val="24"/>
        </w:rPr>
        <w:t>年</w:t>
      </w:r>
      <w:r w:rsidR="00D74836" w:rsidRPr="0049710C">
        <w:rPr>
          <w:rFonts w:hint="eastAsia"/>
          <w:color w:val="000000" w:themeColor="text1"/>
          <w:sz w:val="24"/>
          <w:szCs w:val="24"/>
        </w:rPr>
        <w:t>５</w:t>
      </w:r>
      <w:r w:rsidRPr="0049710C">
        <w:rPr>
          <w:rFonts w:hint="eastAsia"/>
          <w:color w:val="000000" w:themeColor="text1"/>
          <w:sz w:val="24"/>
          <w:szCs w:val="24"/>
        </w:rPr>
        <w:t>月３１日</w:t>
      </w:r>
      <w:r w:rsidR="00DF30B2" w:rsidRPr="0049710C">
        <w:rPr>
          <w:rFonts w:hint="eastAsia"/>
          <w:color w:val="000000" w:themeColor="text1"/>
          <w:sz w:val="24"/>
          <w:szCs w:val="24"/>
        </w:rPr>
        <w:t>まで</w:t>
      </w:r>
      <w:r w:rsidRPr="0049710C">
        <w:rPr>
          <w:rFonts w:hint="eastAsia"/>
          <w:color w:val="000000" w:themeColor="text1"/>
          <w:sz w:val="24"/>
          <w:szCs w:val="24"/>
        </w:rPr>
        <w:t>とする。</w:t>
      </w:r>
    </w:p>
    <w:p w:rsidR="007D6FE3" w:rsidRPr="0049710C" w:rsidRDefault="00212EE5" w:rsidP="00727D4A">
      <w:pPr>
        <w:ind w:firstLineChars="100" w:firstLine="240"/>
        <w:jc w:val="left"/>
        <w:rPr>
          <w:color w:val="000000" w:themeColor="text1"/>
          <w:sz w:val="24"/>
          <w:szCs w:val="24"/>
        </w:rPr>
      </w:pPr>
      <w:r w:rsidRPr="0049710C">
        <w:rPr>
          <w:rFonts w:hint="eastAsia"/>
          <w:color w:val="000000" w:themeColor="text1"/>
          <w:sz w:val="24"/>
          <w:szCs w:val="24"/>
        </w:rPr>
        <w:t>（使用料）</w:t>
      </w:r>
    </w:p>
    <w:p w:rsidR="00212EE5" w:rsidRPr="00363C48" w:rsidRDefault="00212EE5" w:rsidP="007D6FE3">
      <w:pPr>
        <w:ind w:left="283" w:hangingChars="118" w:hanging="283"/>
        <w:jc w:val="left"/>
        <w:rPr>
          <w:sz w:val="24"/>
          <w:szCs w:val="24"/>
        </w:rPr>
      </w:pPr>
      <w:r w:rsidRPr="00363C48">
        <w:rPr>
          <w:rFonts w:hint="eastAsia"/>
          <w:sz w:val="24"/>
          <w:szCs w:val="24"/>
        </w:rPr>
        <w:t>第</w:t>
      </w:r>
      <w:r w:rsidR="00DF48A9">
        <w:rPr>
          <w:rFonts w:hint="eastAsia"/>
          <w:sz w:val="24"/>
          <w:szCs w:val="24"/>
        </w:rPr>
        <w:t>９</w:t>
      </w:r>
      <w:r w:rsidR="00427B69" w:rsidRPr="00363C48">
        <w:rPr>
          <w:rFonts w:hint="eastAsia"/>
          <w:sz w:val="24"/>
          <w:szCs w:val="24"/>
        </w:rPr>
        <w:t xml:space="preserve">条　</w:t>
      </w:r>
      <w:r w:rsidR="005A3827" w:rsidRPr="00363C48">
        <w:rPr>
          <w:rFonts w:hint="eastAsia"/>
          <w:sz w:val="24"/>
          <w:szCs w:val="24"/>
        </w:rPr>
        <w:t>貸与期間内において、</w:t>
      </w:r>
      <w:r w:rsidR="00E53FC6" w:rsidRPr="00363C48">
        <w:rPr>
          <w:rFonts w:hint="eastAsia"/>
          <w:sz w:val="24"/>
          <w:szCs w:val="24"/>
        </w:rPr>
        <w:t>対策</w:t>
      </w:r>
      <w:r w:rsidR="00427B69" w:rsidRPr="00363C48">
        <w:rPr>
          <w:rFonts w:hint="eastAsia"/>
          <w:sz w:val="24"/>
          <w:szCs w:val="24"/>
        </w:rPr>
        <w:t>機器が</w:t>
      </w:r>
      <w:r w:rsidR="007C5353" w:rsidRPr="00363C48">
        <w:rPr>
          <w:rFonts w:hint="eastAsia"/>
          <w:sz w:val="24"/>
          <w:szCs w:val="24"/>
        </w:rPr>
        <w:t>詐欺</w:t>
      </w:r>
      <w:r w:rsidR="00427B69" w:rsidRPr="00363C48">
        <w:rPr>
          <w:rFonts w:hint="eastAsia"/>
          <w:sz w:val="24"/>
          <w:szCs w:val="24"/>
        </w:rPr>
        <w:t>電話番号等を蓄積したデータベースから</w:t>
      </w:r>
      <w:r w:rsidRPr="00363C48">
        <w:rPr>
          <w:rFonts w:hint="eastAsia"/>
          <w:sz w:val="24"/>
          <w:szCs w:val="24"/>
        </w:rPr>
        <w:t>データ</w:t>
      </w:r>
      <w:r w:rsidR="00427B69" w:rsidRPr="00363C48">
        <w:rPr>
          <w:rFonts w:hint="eastAsia"/>
          <w:sz w:val="24"/>
          <w:szCs w:val="24"/>
        </w:rPr>
        <w:t>を</w:t>
      </w:r>
      <w:r w:rsidRPr="00363C48">
        <w:rPr>
          <w:rFonts w:hint="eastAsia"/>
          <w:sz w:val="24"/>
          <w:szCs w:val="24"/>
        </w:rPr>
        <w:t>送受信</w:t>
      </w:r>
      <w:r w:rsidR="00427B69" w:rsidRPr="00363C48">
        <w:rPr>
          <w:rFonts w:hint="eastAsia"/>
          <w:sz w:val="24"/>
          <w:szCs w:val="24"/>
        </w:rPr>
        <w:t>する際の</w:t>
      </w:r>
      <w:r w:rsidR="009C65C8">
        <w:rPr>
          <w:rFonts w:hint="eastAsia"/>
          <w:sz w:val="24"/>
          <w:szCs w:val="24"/>
        </w:rPr>
        <w:t>費用（以下</w:t>
      </w:r>
      <w:r w:rsidR="00201B42" w:rsidRPr="00363C48">
        <w:rPr>
          <w:rFonts w:hint="eastAsia"/>
          <w:sz w:val="24"/>
          <w:szCs w:val="24"/>
        </w:rPr>
        <w:t>「データベース使用料」という。）は</w:t>
      </w:r>
      <w:r w:rsidR="00C03B0D">
        <w:rPr>
          <w:rFonts w:hint="eastAsia"/>
          <w:sz w:val="24"/>
          <w:szCs w:val="24"/>
        </w:rPr>
        <w:t>、町</w:t>
      </w:r>
      <w:r w:rsidRPr="00363C48">
        <w:rPr>
          <w:rFonts w:hint="eastAsia"/>
          <w:sz w:val="24"/>
          <w:szCs w:val="24"/>
        </w:rPr>
        <w:t>の負担とする。</w:t>
      </w:r>
    </w:p>
    <w:p w:rsidR="007D6FE3" w:rsidRPr="00363C48" w:rsidRDefault="009E04C6" w:rsidP="00727D4A">
      <w:pPr>
        <w:ind w:firstLineChars="100" w:firstLine="240"/>
        <w:jc w:val="left"/>
        <w:rPr>
          <w:sz w:val="24"/>
          <w:szCs w:val="24"/>
        </w:rPr>
      </w:pPr>
      <w:r w:rsidRPr="00363C48">
        <w:rPr>
          <w:rFonts w:hint="eastAsia"/>
          <w:sz w:val="24"/>
          <w:szCs w:val="24"/>
        </w:rPr>
        <w:t>（</w:t>
      </w:r>
      <w:r w:rsidR="00E53FC6" w:rsidRPr="00363C48">
        <w:rPr>
          <w:rFonts w:hint="eastAsia"/>
          <w:sz w:val="24"/>
          <w:szCs w:val="24"/>
        </w:rPr>
        <w:t>対策</w:t>
      </w:r>
      <w:r w:rsidRPr="00363C48">
        <w:rPr>
          <w:rFonts w:hint="eastAsia"/>
          <w:sz w:val="24"/>
          <w:szCs w:val="24"/>
        </w:rPr>
        <w:t>機器の無償譲渡</w:t>
      </w:r>
      <w:r w:rsidR="00297DFC" w:rsidRPr="00363C48">
        <w:rPr>
          <w:rFonts w:hint="eastAsia"/>
          <w:sz w:val="24"/>
          <w:szCs w:val="24"/>
        </w:rPr>
        <w:t>等</w:t>
      </w:r>
      <w:r w:rsidRPr="00363C48">
        <w:rPr>
          <w:rFonts w:hint="eastAsia"/>
          <w:sz w:val="24"/>
          <w:szCs w:val="24"/>
        </w:rPr>
        <w:t>）</w:t>
      </w:r>
    </w:p>
    <w:p w:rsidR="000D18CF" w:rsidRDefault="009E04C6" w:rsidP="000D18CF">
      <w:pPr>
        <w:ind w:left="283" w:hangingChars="118" w:hanging="283"/>
        <w:jc w:val="left"/>
        <w:rPr>
          <w:sz w:val="24"/>
          <w:szCs w:val="24"/>
        </w:rPr>
      </w:pPr>
      <w:r w:rsidRPr="00363C48">
        <w:rPr>
          <w:rFonts w:hint="eastAsia"/>
          <w:sz w:val="24"/>
          <w:szCs w:val="24"/>
        </w:rPr>
        <w:t>第</w:t>
      </w:r>
      <w:r w:rsidR="00DF48A9">
        <w:rPr>
          <w:rFonts w:hint="eastAsia"/>
          <w:sz w:val="24"/>
          <w:szCs w:val="24"/>
        </w:rPr>
        <w:t>１０</w:t>
      </w:r>
      <w:r w:rsidRPr="00363C48">
        <w:rPr>
          <w:rFonts w:hint="eastAsia"/>
          <w:sz w:val="24"/>
          <w:szCs w:val="24"/>
        </w:rPr>
        <w:t xml:space="preserve">条　</w:t>
      </w:r>
      <w:r w:rsidR="00D0423B">
        <w:rPr>
          <w:rFonts w:hint="eastAsia"/>
          <w:sz w:val="24"/>
          <w:szCs w:val="24"/>
        </w:rPr>
        <w:t>町長</w:t>
      </w:r>
      <w:r w:rsidR="00A66D0A" w:rsidRPr="00363C48">
        <w:rPr>
          <w:rFonts w:hint="eastAsia"/>
          <w:sz w:val="24"/>
          <w:szCs w:val="24"/>
        </w:rPr>
        <w:t>は、</w:t>
      </w:r>
      <w:r w:rsidRPr="00363C48">
        <w:rPr>
          <w:rFonts w:hint="eastAsia"/>
          <w:sz w:val="24"/>
          <w:szCs w:val="24"/>
        </w:rPr>
        <w:t>第</w:t>
      </w:r>
      <w:r w:rsidR="00DF48A9">
        <w:rPr>
          <w:rFonts w:hint="eastAsia"/>
          <w:sz w:val="24"/>
          <w:szCs w:val="24"/>
        </w:rPr>
        <w:t>８</w:t>
      </w:r>
      <w:r w:rsidRPr="00363C48">
        <w:rPr>
          <w:rFonts w:hint="eastAsia"/>
          <w:sz w:val="24"/>
          <w:szCs w:val="24"/>
        </w:rPr>
        <w:t>条</w:t>
      </w:r>
      <w:r w:rsidR="004C4CD9" w:rsidRPr="00363C48">
        <w:rPr>
          <w:rFonts w:hint="eastAsia"/>
          <w:sz w:val="24"/>
          <w:szCs w:val="24"/>
        </w:rPr>
        <w:t>の貸与期限到来後、</w:t>
      </w:r>
      <w:r w:rsidRPr="00363C48">
        <w:rPr>
          <w:rFonts w:hint="eastAsia"/>
          <w:sz w:val="24"/>
          <w:szCs w:val="24"/>
        </w:rPr>
        <w:t>継続して</w:t>
      </w:r>
      <w:r w:rsidR="00E53FC6" w:rsidRPr="00363C48">
        <w:rPr>
          <w:rFonts w:hint="eastAsia"/>
          <w:sz w:val="24"/>
          <w:szCs w:val="24"/>
        </w:rPr>
        <w:t>対策</w:t>
      </w:r>
      <w:r w:rsidRPr="00363C48">
        <w:rPr>
          <w:rFonts w:hint="eastAsia"/>
          <w:sz w:val="24"/>
          <w:szCs w:val="24"/>
        </w:rPr>
        <w:t>機器の使用を希望する被貸与者</w:t>
      </w:r>
      <w:r w:rsidR="00082D81" w:rsidRPr="00363C48">
        <w:rPr>
          <w:rFonts w:hint="eastAsia"/>
          <w:sz w:val="24"/>
          <w:szCs w:val="24"/>
        </w:rPr>
        <w:t>に</w:t>
      </w:r>
      <w:r w:rsidR="004C4CD9" w:rsidRPr="00363C48">
        <w:rPr>
          <w:rFonts w:hint="eastAsia"/>
          <w:sz w:val="24"/>
          <w:szCs w:val="24"/>
        </w:rPr>
        <w:t>対し、</w:t>
      </w:r>
      <w:r w:rsidRPr="00363C48">
        <w:rPr>
          <w:rFonts w:hint="eastAsia"/>
          <w:sz w:val="24"/>
          <w:szCs w:val="24"/>
        </w:rPr>
        <w:t>当該</w:t>
      </w:r>
      <w:r w:rsidR="00E53FC6" w:rsidRPr="00363C48">
        <w:rPr>
          <w:rFonts w:hint="eastAsia"/>
          <w:sz w:val="24"/>
          <w:szCs w:val="24"/>
        </w:rPr>
        <w:t>対策</w:t>
      </w:r>
      <w:r w:rsidRPr="00363C48">
        <w:rPr>
          <w:rFonts w:hint="eastAsia"/>
          <w:sz w:val="24"/>
          <w:szCs w:val="24"/>
        </w:rPr>
        <w:t>機器を無償</w:t>
      </w:r>
      <w:r w:rsidR="00F224AF" w:rsidRPr="00363C48">
        <w:rPr>
          <w:rFonts w:hint="eastAsia"/>
          <w:sz w:val="24"/>
          <w:szCs w:val="24"/>
        </w:rPr>
        <w:t>で</w:t>
      </w:r>
      <w:r w:rsidRPr="00363C48">
        <w:rPr>
          <w:rFonts w:hint="eastAsia"/>
          <w:sz w:val="24"/>
          <w:szCs w:val="24"/>
        </w:rPr>
        <w:t>譲渡することができる。</w:t>
      </w:r>
    </w:p>
    <w:p w:rsidR="009E04C6" w:rsidRPr="00363C48" w:rsidRDefault="009E04C6" w:rsidP="000D18CF">
      <w:pPr>
        <w:ind w:left="283" w:hangingChars="118" w:hanging="283"/>
        <w:jc w:val="left"/>
        <w:rPr>
          <w:sz w:val="24"/>
          <w:szCs w:val="24"/>
        </w:rPr>
      </w:pPr>
      <w:r w:rsidRPr="00363C48">
        <w:rPr>
          <w:rFonts w:hint="eastAsia"/>
          <w:sz w:val="24"/>
          <w:szCs w:val="24"/>
        </w:rPr>
        <w:t xml:space="preserve">２　</w:t>
      </w:r>
      <w:r w:rsidR="0082725C" w:rsidRPr="00363C48">
        <w:rPr>
          <w:rFonts w:hint="eastAsia"/>
          <w:sz w:val="24"/>
          <w:szCs w:val="24"/>
        </w:rPr>
        <w:t>前項</w:t>
      </w:r>
      <w:r w:rsidRPr="00363C48">
        <w:rPr>
          <w:rFonts w:hint="eastAsia"/>
          <w:sz w:val="24"/>
          <w:szCs w:val="24"/>
        </w:rPr>
        <w:t>の</w:t>
      </w:r>
      <w:r w:rsidR="0036739D" w:rsidRPr="00363C48">
        <w:rPr>
          <w:rFonts w:hint="eastAsia"/>
          <w:sz w:val="24"/>
          <w:szCs w:val="24"/>
        </w:rPr>
        <w:t>規定による</w:t>
      </w:r>
      <w:r w:rsidRPr="00363C48">
        <w:rPr>
          <w:rFonts w:hint="eastAsia"/>
          <w:sz w:val="24"/>
          <w:szCs w:val="24"/>
        </w:rPr>
        <w:t>譲渡を受けた者</w:t>
      </w:r>
      <w:r w:rsidR="00B9296F" w:rsidRPr="00363C48">
        <w:rPr>
          <w:rFonts w:hint="eastAsia"/>
          <w:sz w:val="24"/>
          <w:szCs w:val="24"/>
        </w:rPr>
        <w:t>の</w:t>
      </w:r>
      <w:r w:rsidRPr="00363C48">
        <w:rPr>
          <w:rFonts w:hint="eastAsia"/>
          <w:sz w:val="24"/>
          <w:szCs w:val="24"/>
        </w:rPr>
        <w:t>当該</w:t>
      </w:r>
      <w:r w:rsidR="00E53FC6" w:rsidRPr="00363C48">
        <w:rPr>
          <w:rFonts w:hint="eastAsia"/>
          <w:sz w:val="24"/>
          <w:szCs w:val="24"/>
        </w:rPr>
        <w:t>対策</w:t>
      </w:r>
      <w:r w:rsidRPr="00363C48">
        <w:rPr>
          <w:rFonts w:hint="eastAsia"/>
          <w:sz w:val="24"/>
          <w:szCs w:val="24"/>
        </w:rPr>
        <w:t>機器</w:t>
      </w:r>
      <w:r w:rsidR="00B9296F" w:rsidRPr="00363C48">
        <w:rPr>
          <w:rFonts w:hint="eastAsia"/>
          <w:sz w:val="24"/>
          <w:szCs w:val="24"/>
        </w:rPr>
        <w:t>の</w:t>
      </w:r>
      <w:r w:rsidRPr="00363C48">
        <w:rPr>
          <w:rFonts w:hint="eastAsia"/>
          <w:sz w:val="24"/>
          <w:szCs w:val="24"/>
        </w:rPr>
        <w:t>使用</w:t>
      </w:r>
      <w:r w:rsidR="00B9296F" w:rsidRPr="00363C48">
        <w:rPr>
          <w:rFonts w:hint="eastAsia"/>
          <w:sz w:val="24"/>
          <w:szCs w:val="24"/>
        </w:rPr>
        <w:t>に係る</w:t>
      </w:r>
      <w:r w:rsidRPr="00363C48">
        <w:rPr>
          <w:rFonts w:hint="eastAsia"/>
          <w:sz w:val="24"/>
          <w:szCs w:val="24"/>
        </w:rPr>
        <w:t>データベース使用料は、</w:t>
      </w:r>
      <w:r w:rsidR="00DF48A9">
        <w:rPr>
          <w:rFonts w:hint="eastAsia"/>
          <w:sz w:val="24"/>
          <w:szCs w:val="24"/>
        </w:rPr>
        <w:t>前</w:t>
      </w:r>
      <w:r w:rsidR="0082725C" w:rsidRPr="00363C48">
        <w:rPr>
          <w:rFonts w:hint="eastAsia"/>
          <w:sz w:val="24"/>
          <w:szCs w:val="24"/>
        </w:rPr>
        <w:t>条の規定にかかわらず、</w:t>
      </w:r>
      <w:r w:rsidRPr="00363C48">
        <w:rPr>
          <w:rFonts w:hint="eastAsia"/>
          <w:sz w:val="24"/>
          <w:szCs w:val="24"/>
        </w:rPr>
        <w:t>当該譲渡を受けた者の負担とする。</w:t>
      </w:r>
    </w:p>
    <w:p w:rsidR="007D6FE3" w:rsidRPr="00363C48" w:rsidRDefault="00E80616" w:rsidP="00727D4A">
      <w:pPr>
        <w:ind w:firstLineChars="100" w:firstLine="240"/>
        <w:jc w:val="left"/>
        <w:rPr>
          <w:sz w:val="24"/>
          <w:szCs w:val="24"/>
        </w:rPr>
      </w:pPr>
      <w:r w:rsidRPr="00363C48">
        <w:rPr>
          <w:rFonts w:hint="eastAsia"/>
          <w:sz w:val="24"/>
          <w:szCs w:val="24"/>
        </w:rPr>
        <w:t>（利用の制限等）</w:t>
      </w:r>
    </w:p>
    <w:p w:rsidR="00E80616" w:rsidRPr="00363C48" w:rsidRDefault="00EF2232" w:rsidP="007D6FE3">
      <w:pPr>
        <w:ind w:left="283" w:hangingChars="118" w:hanging="283"/>
        <w:jc w:val="left"/>
        <w:rPr>
          <w:sz w:val="24"/>
          <w:szCs w:val="24"/>
        </w:rPr>
      </w:pPr>
      <w:r>
        <w:rPr>
          <w:rFonts w:hint="eastAsia"/>
          <w:sz w:val="24"/>
          <w:szCs w:val="24"/>
        </w:rPr>
        <w:t>第１１</w:t>
      </w:r>
      <w:r w:rsidR="00E80616" w:rsidRPr="00363C48">
        <w:rPr>
          <w:rFonts w:hint="eastAsia"/>
          <w:sz w:val="24"/>
          <w:szCs w:val="24"/>
        </w:rPr>
        <w:t xml:space="preserve">条　</w:t>
      </w:r>
      <w:r w:rsidR="00D0423B">
        <w:rPr>
          <w:rFonts w:hint="eastAsia"/>
          <w:sz w:val="24"/>
          <w:szCs w:val="24"/>
        </w:rPr>
        <w:t>町長</w:t>
      </w:r>
      <w:r w:rsidR="00956939" w:rsidRPr="00363C48">
        <w:rPr>
          <w:rFonts w:hint="eastAsia"/>
          <w:sz w:val="24"/>
          <w:szCs w:val="24"/>
        </w:rPr>
        <w:t>は、</w:t>
      </w:r>
      <w:r w:rsidR="00003B03" w:rsidRPr="00363C48">
        <w:rPr>
          <w:rFonts w:hint="eastAsia"/>
          <w:sz w:val="24"/>
          <w:szCs w:val="24"/>
        </w:rPr>
        <w:t>被貸与者</w:t>
      </w:r>
      <w:r w:rsidR="00956939" w:rsidRPr="00363C48">
        <w:rPr>
          <w:rFonts w:hint="eastAsia"/>
          <w:sz w:val="24"/>
          <w:szCs w:val="24"/>
        </w:rPr>
        <w:t>が次の</w:t>
      </w:r>
      <w:r w:rsidR="00B9296F" w:rsidRPr="00363C48">
        <w:rPr>
          <w:rFonts w:hint="eastAsia"/>
          <w:sz w:val="24"/>
          <w:szCs w:val="24"/>
        </w:rPr>
        <w:t>各号の</w:t>
      </w:r>
      <w:r w:rsidR="00956939" w:rsidRPr="00363C48">
        <w:rPr>
          <w:rFonts w:hint="eastAsia"/>
          <w:sz w:val="24"/>
          <w:szCs w:val="24"/>
        </w:rPr>
        <w:t>いずれかに該当する</w:t>
      </w:r>
      <w:r w:rsidR="00B9296F" w:rsidRPr="00363C48">
        <w:rPr>
          <w:rFonts w:hint="eastAsia"/>
          <w:sz w:val="24"/>
          <w:szCs w:val="24"/>
        </w:rPr>
        <w:t>ときは</w:t>
      </w:r>
      <w:r w:rsidR="00956939" w:rsidRPr="00363C48">
        <w:rPr>
          <w:rFonts w:hint="eastAsia"/>
          <w:sz w:val="24"/>
          <w:szCs w:val="24"/>
        </w:rPr>
        <w:t>、</w:t>
      </w:r>
      <w:r w:rsidR="00B9296F" w:rsidRPr="00363C48">
        <w:rPr>
          <w:rFonts w:hint="eastAsia"/>
          <w:sz w:val="24"/>
          <w:szCs w:val="24"/>
        </w:rPr>
        <w:t>その貸与の決定を取り消し、</w:t>
      </w:r>
      <w:r w:rsidR="00E53FC6" w:rsidRPr="00363C48">
        <w:rPr>
          <w:rFonts w:hint="eastAsia"/>
          <w:sz w:val="24"/>
          <w:szCs w:val="24"/>
        </w:rPr>
        <w:t>対策</w:t>
      </w:r>
      <w:r w:rsidR="00956939" w:rsidRPr="00363C48">
        <w:rPr>
          <w:rFonts w:hint="eastAsia"/>
          <w:sz w:val="24"/>
          <w:szCs w:val="24"/>
        </w:rPr>
        <w:t>機器を返還させるものとする。</w:t>
      </w:r>
    </w:p>
    <w:p w:rsidR="00EF2232" w:rsidRDefault="00447F73" w:rsidP="00EF2232">
      <w:pPr>
        <w:ind w:leftChars="85" w:left="178"/>
        <w:jc w:val="left"/>
        <w:rPr>
          <w:sz w:val="24"/>
          <w:szCs w:val="24"/>
        </w:rPr>
      </w:pPr>
      <w:r>
        <w:rPr>
          <w:rFonts w:ascii="ＭＳ 明朝" w:eastAsia="ＭＳ 明朝" w:hAnsi="ＭＳ 明朝" w:hint="eastAsia"/>
          <w:sz w:val="24"/>
          <w:szCs w:val="24"/>
        </w:rPr>
        <w:t>⑴</w:t>
      </w:r>
      <w:r>
        <w:rPr>
          <w:rFonts w:hint="eastAsia"/>
          <w:sz w:val="24"/>
          <w:szCs w:val="24"/>
        </w:rPr>
        <w:t xml:space="preserve">　</w:t>
      </w:r>
      <w:r w:rsidR="005D7E56" w:rsidRPr="00363C48">
        <w:rPr>
          <w:rFonts w:hint="eastAsia"/>
          <w:sz w:val="24"/>
          <w:szCs w:val="24"/>
        </w:rPr>
        <w:t>偽り</w:t>
      </w:r>
      <w:r w:rsidR="00B9296F" w:rsidRPr="00363C48">
        <w:rPr>
          <w:rFonts w:hint="eastAsia"/>
          <w:sz w:val="24"/>
          <w:szCs w:val="24"/>
        </w:rPr>
        <w:t>又は</w:t>
      </w:r>
      <w:r w:rsidR="005D7E56" w:rsidRPr="00363C48">
        <w:rPr>
          <w:rFonts w:hint="eastAsia"/>
          <w:sz w:val="24"/>
          <w:szCs w:val="24"/>
        </w:rPr>
        <w:t>不正な手段により</w:t>
      </w:r>
      <w:r w:rsidR="00E53FC6" w:rsidRPr="00363C48">
        <w:rPr>
          <w:rFonts w:hint="eastAsia"/>
          <w:sz w:val="24"/>
          <w:szCs w:val="24"/>
        </w:rPr>
        <w:t>対策</w:t>
      </w:r>
      <w:r w:rsidR="005D7E56" w:rsidRPr="00363C48">
        <w:rPr>
          <w:rFonts w:hint="eastAsia"/>
          <w:sz w:val="24"/>
          <w:szCs w:val="24"/>
        </w:rPr>
        <w:t>機器の貸与を受けた</w:t>
      </w:r>
      <w:r w:rsidR="00B9296F" w:rsidRPr="00363C48">
        <w:rPr>
          <w:rFonts w:hint="eastAsia"/>
          <w:sz w:val="24"/>
          <w:szCs w:val="24"/>
        </w:rPr>
        <w:t>とき。</w:t>
      </w:r>
    </w:p>
    <w:p w:rsidR="005D7E56" w:rsidRPr="00363C48" w:rsidRDefault="00447F73" w:rsidP="00EF2232">
      <w:pPr>
        <w:ind w:leftChars="85" w:left="418" w:hangingChars="100" w:hanging="240"/>
        <w:jc w:val="left"/>
        <w:rPr>
          <w:sz w:val="24"/>
          <w:szCs w:val="24"/>
        </w:rPr>
      </w:pPr>
      <w:r>
        <w:rPr>
          <w:rFonts w:ascii="ＭＳ 明朝" w:eastAsia="ＭＳ 明朝" w:hAnsi="ＭＳ 明朝" w:hint="eastAsia"/>
          <w:sz w:val="24"/>
          <w:szCs w:val="24"/>
        </w:rPr>
        <w:t>⑵</w:t>
      </w:r>
      <w:r>
        <w:rPr>
          <w:rFonts w:hint="eastAsia"/>
          <w:sz w:val="24"/>
          <w:szCs w:val="24"/>
        </w:rPr>
        <w:t xml:space="preserve">　</w:t>
      </w:r>
      <w:r w:rsidR="00E53FC6" w:rsidRPr="00363C48">
        <w:rPr>
          <w:rFonts w:hint="eastAsia"/>
          <w:sz w:val="24"/>
          <w:szCs w:val="24"/>
        </w:rPr>
        <w:t>対策</w:t>
      </w:r>
      <w:r w:rsidR="005D7E56" w:rsidRPr="00363C48">
        <w:rPr>
          <w:rFonts w:hint="eastAsia"/>
          <w:sz w:val="24"/>
          <w:szCs w:val="24"/>
        </w:rPr>
        <w:t>機器の現状を変更し、</w:t>
      </w:r>
      <w:r w:rsidR="00B9296F" w:rsidRPr="00363C48">
        <w:rPr>
          <w:rFonts w:hint="eastAsia"/>
          <w:sz w:val="24"/>
          <w:szCs w:val="24"/>
        </w:rPr>
        <w:t>又は</w:t>
      </w:r>
      <w:r w:rsidR="00E53FC6" w:rsidRPr="00363C48">
        <w:rPr>
          <w:rFonts w:hint="eastAsia"/>
          <w:sz w:val="24"/>
          <w:szCs w:val="24"/>
        </w:rPr>
        <w:t>対策</w:t>
      </w:r>
      <w:r w:rsidR="005D7E56" w:rsidRPr="00363C48">
        <w:rPr>
          <w:rFonts w:hint="eastAsia"/>
          <w:sz w:val="24"/>
          <w:szCs w:val="24"/>
        </w:rPr>
        <w:t>機器を転貸し、若しくは本来の目的以外に利用した</w:t>
      </w:r>
      <w:r w:rsidR="00B9296F" w:rsidRPr="00363C48">
        <w:rPr>
          <w:rFonts w:hint="eastAsia"/>
          <w:sz w:val="24"/>
          <w:szCs w:val="24"/>
        </w:rPr>
        <w:t>とき。</w:t>
      </w:r>
    </w:p>
    <w:p w:rsidR="005D7E56" w:rsidRDefault="00447F73" w:rsidP="00540390">
      <w:pPr>
        <w:ind w:leftChars="85" w:left="178"/>
        <w:jc w:val="left"/>
        <w:rPr>
          <w:sz w:val="24"/>
          <w:szCs w:val="24"/>
        </w:rPr>
      </w:pPr>
      <w:r>
        <w:rPr>
          <w:rFonts w:asciiTheme="minorEastAsia" w:hAnsiTheme="minorEastAsia" w:hint="eastAsia"/>
          <w:sz w:val="24"/>
          <w:szCs w:val="24"/>
        </w:rPr>
        <w:t>⑶</w:t>
      </w:r>
      <w:r>
        <w:rPr>
          <w:rFonts w:hint="eastAsia"/>
          <w:sz w:val="24"/>
          <w:szCs w:val="24"/>
        </w:rPr>
        <w:t xml:space="preserve">　</w:t>
      </w:r>
      <w:r w:rsidR="005D7E56" w:rsidRPr="00363C48">
        <w:rPr>
          <w:rFonts w:hint="eastAsia"/>
          <w:sz w:val="24"/>
          <w:szCs w:val="24"/>
        </w:rPr>
        <w:t>第３条に該当しなくなった</w:t>
      </w:r>
      <w:r w:rsidR="00B9296F" w:rsidRPr="00363C48">
        <w:rPr>
          <w:rFonts w:hint="eastAsia"/>
          <w:sz w:val="24"/>
          <w:szCs w:val="24"/>
        </w:rPr>
        <w:t>とき。</w:t>
      </w:r>
    </w:p>
    <w:p w:rsidR="000D18CF" w:rsidRPr="00363C48" w:rsidRDefault="000D18CF" w:rsidP="00540390">
      <w:pPr>
        <w:ind w:leftChars="85" w:left="178"/>
        <w:jc w:val="left"/>
        <w:rPr>
          <w:sz w:val="24"/>
          <w:szCs w:val="24"/>
        </w:rPr>
      </w:pPr>
      <w:r>
        <w:rPr>
          <w:rFonts w:ascii="ＭＳ 明朝" w:eastAsia="ＭＳ 明朝" w:hAnsi="ＭＳ 明朝" w:hint="eastAsia"/>
          <w:sz w:val="24"/>
          <w:szCs w:val="24"/>
        </w:rPr>
        <w:t xml:space="preserve">⑷　</w:t>
      </w:r>
      <w:r w:rsidRPr="000D18CF">
        <w:rPr>
          <w:rFonts w:ascii="ＭＳ 明朝" w:eastAsia="ＭＳ 明朝" w:hAnsi="ＭＳ 明朝" w:hint="eastAsia"/>
          <w:sz w:val="24"/>
          <w:szCs w:val="24"/>
        </w:rPr>
        <w:t>施設（老人ホ－ム）等に入所又は病院に長期入院したとき。</w:t>
      </w:r>
    </w:p>
    <w:p w:rsidR="00EF2232" w:rsidRDefault="000D18CF" w:rsidP="00EF2232">
      <w:pPr>
        <w:ind w:leftChars="85" w:left="178"/>
        <w:jc w:val="left"/>
        <w:rPr>
          <w:sz w:val="24"/>
          <w:szCs w:val="24"/>
        </w:rPr>
      </w:pPr>
      <w:r>
        <w:rPr>
          <w:rFonts w:ascii="ＭＳ 明朝" w:eastAsia="ＭＳ 明朝" w:hAnsi="ＭＳ 明朝" w:hint="eastAsia"/>
          <w:sz w:val="24"/>
          <w:szCs w:val="24"/>
        </w:rPr>
        <w:t>⑸</w:t>
      </w:r>
      <w:r w:rsidR="00447F73">
        <w:rPr>
          <w:rFonts w:hint="eastAsia"/>
          <w:sz w:val="24"/>
          <w:szCs w:val="24"/>
        </w:rPr>
        <w:t xml:space="preserve">　</w:t>
      </w:r>
      <w:r w:rsidR="00E53FC6" w:rsidRPr="00363C48">
        <w:rPr>
          <w:rFonts w:hint="eastAsia"/>
          <w:sz w:val="24"/>
          <w:szCs w:val="24"/>
        </w:rPr>
        <w:t>対策</w:t>
      </w:r>
      <w:r w:rsidR="005D7E56" w:rsidRPr="00363C48">
        <w:rPr>
          <w:rFonts w:hint="eastAsia"/>
          <w:sz w:val="24"/>
          <w:szCs w:val="24"/>
        </w:rPr>
        <w:t>機器の貸与の決定に対し取り消しを申し出た</w:t>
      </w:r>
      <w:r w:rsidR="00B9296F" w:rsidRPr="00363C48">
        <w:rPr>
          <w:rFonts w:hint="eastAsia"/>
          <w:sz w:val="24"/>
          <w:szCs w:val="24"/>
        </w:rPr>
        <w:t>とき。</w:t>
      </w:r>
    </w:p>
    <w:p w:rsidR="00EF2232" w:rsidRDefault="000D18CF" w:rsidP="00EF2232">
      <w:pPr>
        <w:ind w:leftChars="85" w:left="418" w:hangingChars="100" w:hanging="240"/>
        <w:jc w:val="left"/>
        <w:rPr>
          <w:sz w:val="24"/>
          <w:szCs w:val="24"/>
        </w:rPr>
      </w:pPr>
      <w:r>
        <w:rPr>
          <w:rFonts w:ascii="ＭＳ 明朝" w:eastAsia="ＭＳ 明朝" w:hAnsi="ＭＳ 明朝" w:hint="eastAsia"/>
          <w:sz w:val="24"/>
          <w:szCs w:val="24"/>
        </w:rPr>
        <w:t>⑹</w:t>
      </w:r>
      <w:r w:rsidR="00447F73">
        <w:rPr>
          <w:rFonts w:hint="eastAsia"/>
          <w:sz w:val="24"/>
          <w:szCs w:val="24"/>
        </w:rPr>
        <w:t xml:space="preserve">　</w:t>
      </w:r>
      <w:r w:rsidR="0091706B" w:rsidRPr="00363C48">
        <w:rPr>
          <w:rFonts w:hint="eastAsia"/>
          <w:sz w:val="24"/>
          <w:szCs w:val="24"/>
        </w:rPr>
        <w:t>暴力団員による不当な行為の防止等に関する法律（平成３年法律第７７号）第２条第６号に規定する暴力団員であると認められる</w:t>
      </w:r>
      <w:r w:rsidR="00B9296F" w:rsidRPr="00363C48">
        <w:rPr>
          <w:rFonts w:hint="eastAsia"/>
          <w:sz w:val="24"/>
          <w:szCs w:val="24"/>
        </w:rPr>
        <w:t>とき。</w:t>
      </w:r>
    </w:p>
    <w:p w:rsidR="00EF2232" w:rsidRDefault="000D18CF" w:rsidP="00EF2232">
      <w:pPr>
        <w:ind w:leftChars="85" w:left="418" w:hangingChars="100" w:hanging="240"/>
        <w:jc w:val="left"/>
        <w:rPr>
          <w:sz w:val="24"/>
          <w:szCs w:val="24"/>
        </w:rPr>
      </w:pPr>
      <w:r>
        <w:rPr>
          <w:rFonts w:ascii="ＭＳ 明朝" w:eastAsia="ＭＳ 明朝" w:hAnsi="ＭＳ 明朝" w:hint="eastAsia"/>
          <w:sz w:val="24"/>
          <w:szCs w:val="24"/>
        </w:rPr>
        <w:t>⑺</w:t>
      </w:r>
      <w:r w:rsidR="00447F73">
        <w:rPr>
          <w:rFonts w:hint="eastAsia"/>
          <w:sz w:val="24"/>
          <w:szCs w:val="24"/>
        </w:rPr>
        <w:t xml:space="preserve">　</w:t>
      </w:r>
      <w:r w:rsidR="00D0423B">
        <w:rPr>
          <w:rFonts w:hint="eastAsia"/>
          <w:sz w:val="24"/>
          <w:szCs w:val="24"/>
        </w:rPr>
        <w:t>島本町</w:t>
      </w:r>
      <w:r w:rsidR="00B8126D" w:rsidRPr="00363C48">
        <w:rPr>
          <w:rFonts w:hint="eastAsia"/>
          <w:sz w:val="24"/>
          <w:szCs w:val="24"/>
        </w:rPr>
        <w:t>暴力団排除条例（</w:t>
      </w:r>
      <w:r w:rsidR="00D0423B" w:rsidRPr="00D0423B">
        <w:rPr>
          <w:rFonts w:hint="eastAsia"/>
          <w:sz w:val="24"/>
          <w:szCs w:val="24"/>
        </w:rPr>
        <w:t>平成２６年島本町条例第８号</w:t>
      </w:r>
      <w:r w:rsidR="00B8126D" w:rsidRPr="00363C48">
        <w:rPr>
          <w:rFonts w:hint="eastAsia"/>
          <w:sz w:val="24"/>
          <w:szCs w:val="24"/>
        </w:rPr>
        <w:t>）第２条</w:t>
      </w:r>
      <w:r w:rsidR="00293EDC" w:rsidRPr="00363C48">
        <w:rPr>
          <w:rFonts w:hint="eastAsia"/>
          <w:sz w:val="24"/>
          <w:szCs w:val="24"/>
        </w:rPr>
        <w:t>第３号</w:t>
      </w:r>
      <w:r w:rsidR="00B8126D" w:rsidRPr="00363C48">
        <w:rPr>
          <w:rFonts w:hint="eastAsia"/>
          <w:sz w:val="24"/>
          <w:szCs w:val="24"/>
        </w:rPr>
        <w:t>に規定する暴力団密接関係者</w:t>
      </w:r>
      <w:r w:rsidR="00293EDC" w:rsidRPr="00363C48">
        <w:rPr>
          <w:rFonts w:hint="eastAsia"/>
          <w:sz w:val="24"/>
          <w:szCs w:val="24"/>
        </w:rPr>
        <w:t>であると認められる</w:t>
      </w:r>
      <w:r w:rsidR="00B9296F" w:rsidRPr="00363C48">
        <w:rPr>
          <w:rFonts w:hint="eastAsia"/>
          <w:sz w:val="24"/>
          <w:szCs w:val="24"/>
        </w:rPr>
        <w:t>とき。</w:t>
      </w:r>
    </w:p>
    <w:p w:rsidR="007D6FE3" w:rsidRPr="00363C48" w:rsidRDefault="000D18CF" w:rsidP="00EF2232">
      <w:pPr>
        <w:ind w:leftChars="85" w:left="418" w:hangingChars="100" w:hanging="240"/>
        <w:jc w:val="left"/>
        <w:rPr>
          <w:sz w:val="24"/>
          <w:szCs w:val="24"/>
        </w:rPr>
      </w:pPr>
      <w:r>
        <w:rPr>
          <w:rFonts w:ascii="ＭＳ 明朝" w:eastAsia="ＭＳ 明朝" w:hAnsi="ＭＳ 明朝" w:hint="eastAsia"/>
          <w:sz w:val="24"/>
          <w:szCs w:val="24"/>
        </w:rPr>
        <w:t>⑻</w:t>
      </w:r>
      <w:r w:rsidR="00447F73">
        <w:rPr>
          <w:rFonts w:hint="eastAsia"/>
          <w:sz w:val="24"/>
          <w:szCs w:val="24"/>
        </w:rPr>
        <w:t xml:space="preserve">　</w:t>
      </w:r>
      <w:r w:rsidR="00D0423B">
        <w:rPr>
          <w:rFonts w:hint="eastAsia"/>
          <w:sz w:val="24"/>
          <w:szCs w:val="24"/>
        </w:rPr>
        <w:t>前各号に定めるもののほか、町長</w:t>
      </w:r>
      <w:r w:rsidR="00B9296F" w:rsidRPr="00363C48">
        <w:rPr>
          <w:rFonts w:hint="eastAsia"/>
          <w:sz w:val="24"/>
          <w:szCs w:val="24"/>
        </w:rPr>
        <w:t>が貸与をすることが適当でないと認めたとき。</w:t>
      </w:r>
    </w:p>
    <w:p w:rsidR="00465291" w:rsidRPr="00363C48" w:rsidRDefault="00465291" w:rsidP="00727D4A">
      <w:pPr>
        <w:ind w:firstLineChars="100" w:firstLine="240"/>
        <w:jc w:val="left"/>
        <w:rPr>
          <w:sz w:val="24"/>
          <w:szCs w:val="24"/>
        </w:rPr>
      </w:pPr>
      <w:r w:rsidRPr="00363C48">
        <w:rPr>
          <w:rFonts w:hint="eastAsia"/>
          <w:sz w:val="24"/>
          <w:szCs w:val="24"/>
        </w:rPr>
        <w:t>（</w:t>
      </w:r>
      <w:r w:rsidR="00B9296F" w:rsidRPr="00363C48">
        <w:rPr>
          <w:rFonts w:hint="eastAsia"/>
          <w:sz w:val="24"/>
          <w:szCs w:val="24"/>
        </w:rPr>
        <w:t>補則</w:t>
      </w:r>
      <w:r w:rsidRPr="00363C48">
        <w:rPr>
          <w:rFonts w:hint="eastAsia"/>
          <w:sz w:val="24"/>
          <w:szCs w:val="24"/>
        </w:rPr>
        <w:t>）</w:t>
      </w:r>
    </w:p>
    <w:p w:rsidR="00465291" w:rsidRDefault="00EF2232" w:rsidP="00EF2232">
      <w:pPr>
        <w:ind w:left="283" w:hangingChars="118" w:hanging="283"/>
        <w:jc w:val="left"/>
        <w:rPr>
          <w:sz w:val="24"/>
          <w:szCs w:val="24"/>
        </w:rPr>
      </w:pPr>
      <w:r>
        <w:rPr>
          <w:rFonts w:hint="eastAsia"/>
          <w:sz w:val="24"/>
          <w:szCs w:val="24"/>
        </w:rPr>
        <w:t>第１２</w:t>
      </w:r>
      <w:r w:rsidR="00465291" w:rsidRPr="00363C48">
        <w:rPr>
          <w:rFonts w:hint="eastAsia"/>
          <w:sz w:val="24"/>
          <w:szCs w:val="24"/>
        </w:rPr>
        <w:t>条　この要綱</w:t>
      </w:r>
      <w:r w:rsidR="000A4CF3" w:rsidRPr="00363C48">
        <w:rPr>
          <w:rFonts w:hint="eastAsia"/>
          <w:sz w:val="24"/>
          <w:szCs w:val="24"/>
        </w:rPr>
        <w:t>に定めるもののほか</w:t>
      </w:r>
      <w:r w:rsidR="00B9296F" w:rsidRPr="00363C48">
        <w:rPr>
          <w:rFonts w:hint="eastAsia"/>
          <w:sz w:val="24"/>
          <w:szCs w:val="24"/>
        </w:rPr>
        <w:t>、対策機器の貸与について</w:t>
      </w:r>
      <w:r w:rsidR="00465291" w:rsidRPr="00363C48">
        <w:rPr>
          <w:rFonts w:hint="eastAsia"/>
          <w:sz w:val="24"/>
          <w:szCs w:val="24"/>
        </w:rPr>
        <w:t>必要な事項は</w:t>
      </w:r>
      <w:r w:rsidR="00D0423B">
        <w:rPr>
          <w:rFonts w:hint="eastAsia"/>
          <w:sz w:val="24"/>
          <w:szCs w:val="24"/>
        </w:rPr>
        <w:t>、</w:t>
      </w:r>
      <w:r w:rsidR="00D0423B">
        <w:rPr>
          <w:rFonts w:hint="eastAsia"/>
          <w:sz w:val="24"/>
          <w:szCs w:val="24"/>
        </w:rPr>
        <w:lastRenderedPageBreak/>
        <w:t>町長</w:t>
      </w:r>
      <w:r w:rsidR="000A4CF3" w:rsidRPr="00363C48">
        <w:rPr>
          <w:rFonts w:hint="eastAsia"/>
          <w:sz w:val="24"/>
          <w:szCs w:val="24"/>
        </w:rPr>
        <w:t>が</w:t>
      </w:r>
      <w:r w:rsidR="00465291" w:rsidRPr="00363C48">
        <w:rPr>
          <w:rFonts w:hint="eastAsia"/>
          <w:sz w:val="24"/>
          <w:szCs w:val="24"/>
        </w:rPr>
        <w:t>別に定める。</w:t>
      </w:r>
    </w:p>
    <w:p w:rsidR="00827BB3" w:rsidRDefault="00465291" w:rsidP="00827BB3">
      <w:pPr>
        <w:ind w:firstLineChars="300" w:firstLine="720"/>
        <w:jc w:val="left"/>
        <w:rPr>
          <w:sz w:val="24"/>
          <w:szCs w:val="24"/>
        </w:rPr>
      </w:pPr>
      <w:r w:rsidRPr="00363C48">
        <w:rPr>
          <w:rFonts w:hint="eastAsia"/>
          <w:sz w:val="24"/>
          <w:szCs w:val="24"/>
        </w:rPr>
        <w:t>附　則</w:t>
      </w:r>
    </w:p>
    <w:p w:rsidR="009E7C45" w:rsidRDefault="00AA0422" w:rsidP="00827BB3">
      <w:pPr>
        <w:jc w:val="left"/>
        <w:rPr>
          <w:sz w:val="24"/>
          <w:szCs w:val="24"/>
        </w:rPr>
      </w:pPr>
      <w:r>
        <w:rPr>
          <w:rFonts w:hint="eastAsia"/>
          <w:sz w:val="24"/>
          <w:szCs w:val="24"/>
        </w:rPr>
        <w:t xml:space="preserve">　</w:t>
      </w:r>
      <w:r w:rsidR="00D0423B">
        <w:rPr>
          <w:rFonts w:hint="eastAsia"/>
          <w:sz w:val="24"/>
          <w:szCs w:val="24"/>
        </w:rPr>
        <w:t>この要綱は、平成３０</w:t>
      </w:r>
      <w:r w:rsidR="00465291" w:rsidRPr="00363C48">
        <w:rPr>
          <w:rFonts w:hint="eastAsia"/>
          <w:sz w:val="24"/>
          <w:szCs w:val="24"/>
        </w:rPr>
        <w:t>年</w:t>
      </w:r>
      <w:r w:rsidR="00594306">
        <w:rPr>
          <w:rFonts w:hint="eastAsia"/>
          <w:sz w:val="24"/>
          <w:szCs w:val="24"/>
        </w:rPr>
        <w:t>７</w:t>
      </w:r>
      <w:r w:rsidR="00465291" w:rsidRPr="00363C48">
        <w:rPr>
          <w:rFonts w:hint="eastAsia"/>
          <w:sz w:val="24"/>
          <w:szCs w:val="24"/>
        </w:rPr>
        <w:t>月</w:t>
      </w:r>
      <w:r w:rsidR="00594306">
        <w:rPr>
          <w:rFonts w:hint="eastAsia"/>
          <w:sz w:val="24"/>
          <w:szCs w:val="24"/>
        </w:rPr>
        <w:t>１</w:t>
      </w:r>
      <w:r w:rsidR="00465291" w:rsidRPr="00363C48">
        <w:rPr>
          <w:rFonts w:hint="eastAsia"/>
          <w:sz w:val="24"/>
          <w:szCs w:val="24"/>
        </w:rPr>
        <w:t>日より施行する。</w:t>
      </w:r>
    </w:p>
    <w:p w:rsidR="00827BB3" w:rsidRDefault="00AA0422" w:rsidP="00827BB3">
      <w:pPr>
        <w:ind w:firstLineChars="200" w:firstLine="480"/>
        <w:jc w:val="left"/>
        <w:rPr>
          <w:sz w:val="24"/>
          <w:szCs w:val="24"/>
        </w:rPr>
      </w:pPr>
      <w:r>
        <w:rPr>
          <w:rFonts w:hint="eastAsia"/>
          <w:sz w:val="24"/>
          <w:szCs w:val="24"/>
        </w:rPr>
        <w:t xml:space="preserve">　附　則</w:t>
      </w:r>
    </w:p>
    <w:p w:rsidR="00AA0422" w:rsidRDefault="00AA0422" w:rsidP="00827BB3">
      <w:pPr>
        <w:jc w:val="left"/>
        <w:rPr>
          <w:sz w:val="24"/>
          <w:szCs w:val="24"/>
        </w:rPr>
      </w:pPr>
      <w:r>
        <w:rPr>
          <w:rFonts w:hint="eastAsia"/>
          <w:sz w:val="24"/>
          <w:szCs w:val="24"/>
        </w:rPr>
        <w:t xml:space="preserve">　この要綱は</w:t>
      </w:r>
      <w:r w:rsidRPr="0049710C">
        <w:rPr>
          <w:rFonts w:hint="eastAsia"/>
          <w:color w:val="000000" w:themeColor="text1"/>
          <w:sz w:val="24"/>
          <w:szCs w:val="24"/>
        </w:rPr>
        <w:t>、</w:t>
      </w:r>
      <w:r w:rsidR="009C65C8" w:rsidRPr="0049710C">
        <w:rPr>
          <w:rFonts w:hint="eastAsia"/>
          <w:color w:val="000000" w:themeColor="text1"/>
          <w:sz w:val="24"/>
          <w:szCs w:val="24"/>
        </w:rPr>
        <w:t>令和３年</w:t>
      </w:r>
      <w:r w:rsidR="0049710C" w:rsidRPr="0049710C">
        <w:rPr>
          <w:rFonts w:hint="eastAsia"/>
          <w:color w:val="000000" w:themeColor="text1"/>
          <w:sz w:val="24"/>
          <w:szCs w:val="24"/>
        </w:rPr>
        <w:t>６</w:t>
      </w:r>
      <w:r w:rsidR="009C65C8" w:rsidRPr="0049710C">
        <w:rPr>
          <w:rFonts w:hint="eastAsia"/>
          <w:color w:val="000000" w:themeColor="text1"/>
          <w:sz w:val="24"/>
          <w:szCs w:val="24"/>
        </w:rPr>
        <w:t>月</w:t>
      </w:r>
      <w:r w:rsidR="0049710C" w:rsidRPr="0049710C">
        <w:rPr>
          <w:rFonts w:hint="eastAsia"/>
          <w:color w:val="000000" w:themeColor="text1"/>
          <w:sz w:val="24"/>
          <w:szCs w:val="24"/>
        </w:rPr>
        <w:t>３</w:t>
      </w:r>
      <w:r w:rsidR="009C65C8" w:rsidRPr="0049710C">
        <w:rPr>
          <w:rFonts w:hint="eastAsia"/>
          <w:color w:val="000000" w:themeColor="text1"/>
          <w:sz w:val="24"/>
          <w:szCs w:val="24"/>
        </w:rPr>
        <w:t>日</w:t>
      </w:r>
      <w:r w:rsidRPr="0049710C">
        <w:rPr>
          <w:rFonts w:hint="eastAsia"/>
          <w:color w:val="000000" w:themeColor="text1"/>
          <w:sz w:val="24"/>
          <w:szCs w:val="24"/>
        </w:rPr>
        <w:t>から施行する</w:t>
      </w:r>
      <w:r>
        <w:rPr>
          <w:rFonts w:hint="eastAsia"/>
          <w:sz w:val="24"/>
          <w:szCs w:val="24"/>
        </w:rPr>
        <w:t>。</w:t>
      </w:r>
    </w:p>
    <w:p w:rsidR="0029022B" w:rsidRDefault="0029022B" w:rsidP="0029022B">
      <w:pPr>
        <w:ind w:firstLineChars="200" w:firstLine="480"/>
        <w:jc w:val="left"/>
        <w:rPr>
          <w:sz w:val="24"/>
          <w:szCs w:val="24"/>
        </w:rPr>
      </w:pPr>
      <w:r>
        <w:rPr>
          <w:rFonts w:hint="eastAsia"/>
          <w:sz w:val="24"/>
          <w:szCs w:val="24"/>
        </w:rPr>
        <w:t xml:space="preserve">　附　則</w:t>
      </w:r>
    </w:p>
    <w:p w:rsidR="0029022B" w:rsidRPr="00AA0422" w:rsidRDefault="0029022B" w:rsidP="0029022B">
      <w:pPr>
        <w:jc w:val="left"/>
        <w:rPr>
          <w:sz w:val="24"/>
          <w:szCs w:val="24"/>
        </w:rPr>
      </w:pPr>
      <w:r>
        <w:rPr>
          <w:rFonts w:hint="eastAsia"/>
          <w:sz w:val="24"/>
          <w:szCs w:val="24"/>
        </w:rPr>
        <w:t xml:space="preserve">　この要綱は</w:t>
      </w:r>
      <w:r w:rsidRPr="0049710C">
        <w:rPr>
          <w:rFonts w:hint="eastAsia"/>
          <w:color w:val="000000" w:themeColor="text1"/>
          <w:sz w:val="24"/>
          <w:szCs w:val="24"/>
        </w:rPr>
        <w:t>、令和</w:t>
      </w:r>
      <w:r>
        <w:rPr>
          <w:rFonts w:hint="eastAsia"/>
          <w:color w:val="000000" w:themeColor="text1"/>
          <w:sz w:val="24"/>
          <w:szCs w:val="24"/>
        </w:rPr>
        <w:t>４</w:t>
      </w:r>
      <w:r w:rsidRPr="0049710C">
        <w:rPr>
          <w:rFonts w:hint="eastAsia"/>
          <w:color w:val="000000" w:themeColor="text1"/>
          <w:sz w:val="24"/>
          <w:szCs w:val="24"/>
        </w:rPr>
        <w:t>年</w:t>
      </w:r>
      <w:r>
        <w:rPr>
          <w:rFonts w:hint="eastAsia"/>
          <w:color w:val="000000" w:themeColor="text1"/>
          <w:sz w:val="24"/>
          <w:szCs w:val="24"/>
        </w:rPr>
        <w:t>４</w:t>
      </w:r>
      <w:r w:rsidRPr="0049710C">
        <w:rPr>
          <w:rFonts w:hint="eastAsia"/>
          <w:color w:val="000000" w:themeColor="text1"/>
          <w:sz w:val="24"/>
          <w:szCs w:val="24"/>
        </w:rPr>
        <w:t>月</w:t>
      </w:r>
      <w:r>
        <w:rPr>
          <w:rFonts w:hint="eastAsia"/>
          <w:color w:val="000000" w:themeColor="text1"/>
          <w:sz w:val="24"/>
          <w:szCs w:val="24"/>
        </w:rPr>
        <w:t>１</w:t>
      </w:r>
      <w:r w:rsidRPr="0049710C">
        <w:rPr>
          <w:rFonts w:hint="eastAsia"/>
          <w:color w:val="000000" w:themeColor="text1"/>
          <w:sz w:val="24"/>
          <w:szCs w:val="24"/>
        </w:rPr>
        <w:t>日から施行する</w:t>
      </w:r>
      <w:r>
        <w:rPr>
          <w:rFonts w:hint="eastAsia"/>
          <w:sz w:val="24"/>
          <w:szCs w:val="24"/>
        </w:rPr>
        <w:t>。</w:t>
      </w:r>
    </w:p>
    <w:p w:rsidR="009E7C45" w:rsidRPr="00363C48" w:rsidRDefault="009E7C45">
      <w:pPr>
        <w:widowControl/>
        <w:jc w:val="left"/>
        <w:rPr>
          <w:sz w:val="24"/>
          <w:szCs w:val="24"/>
        </w:rPr>
      </w:pPr>
      <w:r w:rsidRPr="00363C48">
        <w:rPr>
          <w:sz w:val="24"/>
          <w:szCs w:val="24"/>
        </w:rPr>
        <w:br w:type="page"/>
      </w:r>
    </w:p>
    <w:p w:rsidR="009E7C45" w:rsidRPr="00363C48" w:rsidRDefault="009E7C45" w:rsidP="009E7C45">
      <w:pPr>
        <w:jc w:val="left"/>
        <w:rPr>
          <w:sz w:val="24"/>
          <w:szCs w:val="24"/>
        </w:rPr>
        <w:sectPr w:rsidR="009E7C45" w:rsidRPr="00363C48" w:rsidSect="00DA0ADF">
          <w:footerReference w:type="default" r:id="rId8"/>
          <w:pgSz w:w="11906" w:h="16838" w:code="9"/>
          <w:pgMar w:top="1418" w:right="1134" w:bottom="1418" w:left="1701" w:header="851" w:footer="992" w:gutter="0"/>
          <w:cols w:space="425"/>
          <w:docGrid w:type="lines" w:linePitch="353"/>
        </w:sectPr>
      </w:pPr>
    </w:p>
    <w:p w:rsidR="00652C5C" w:rsidRPr="00363C48" w:rsidRDefault="00652C5C" w:rsidP="00652C5C">
      <w:pPr>
        <w:jc w:val="left"/>
        <w:rPr>
          <w:rFonts w:eastAsia="SimSun"/>
          <w:sz w:val="24"/>
          <w:szCs w:val="24"/>
          <w:lang w:eastAsia="zh-CN"/>
        </w:rPr>
      </w:pPr>
      <w:r>
        <w:rPr>
          <w:rFonts w:hint="eastAsia"/>
          <w:sz w:val="24"/>
          <w:szCs w:val="24"/>
          <w:lang w:eastAsia="zh-CN"/>
        </w:rPr>
        <w:lastRenderedPageBreak/>
        <w:t>様式第１号（第</w:t>
      </w:r>
      <w:r>
        <w:rPr>
          <w:rFonts w:hint="eastAsia"/>
          <w:sz w:val="24"/>
          <w:szCs w:val="24"/>
        </w:rPr>
        <w:t>４</w:t>
      </w:r>
      <w:r w:rsidRPr="00363C48">
        <w:rPr>
          <w:rFonts w:hint="eastAsia"/>
          <w:sz w:val="24"/>
          <w:szCs w:val="24"/>
          <w:lang w:eastAsia="zh-CN"/>
        </w:rPr>
        <w:t>条関係）</w:t>
      </w:r>
    </w:p>
    <w:p w:rsidR="00652C5C" w:rsidRPr="00363C48" w:rsidRDefault="00652C5C" w:rsidP="00652C5C">
      <w:pPr>
        <w:jc w:val="left"/>
        <w:rPr>
          <w:rFonts w:eastAsia="SimSun"/>
          <w:sz w:val="24"/>
          <w:szCs w:val="24"/>
          <w:lang w:eastAsia="zh-CN"/>
        </w:rPr>
      </w:pPr>
    </w:p>
    <w:p w:rsidR="00652C5C" w:rsidRPr="00363C48" w:rsidRDefault="00652C5C" w:rsidP="00652C5C">
      <w:pPr>
        <w:jc w:val="center"/>
        <w:rPr>
          <w:rFonts w:eastAsia="SimSun"/>
          <w:sz w:val="24"/>
          <w:szCs w:val="24"/>
          <w:lang w:eastAsia="zh-CN"/>
        </w:rPr>
      </w:pPr>
      <w:r>
        <w:rPr>
          <w:rFonts w:hint="eastAsia"/>
          <w:kern w:val="0"/>
          <w:sz w:val="24"/>
          <w:szCs w:val="24"/>
        </w:rPr>
        <w:t>島本町</w:t>
      </w:r>
      <w:r w:rsidRPr="00363C48">
        <w:rPr>
          <w:rFonts w:hint="eastAsia"/>
          <w:kern w:val="0"/>
          <w:sz w:val="24"/>
          <w:szCs w:val="24"/>
          <w:lang w:eastAsia="zh-CN"/>
        </w:rPr>
        <w:t>特殊詐欺対策機器貸与申請書</w:t>
      </w:r>
    </w:p>
    <w:p w:rsidR="00652C5C" w:rsidRPr="00363C48" w:rsidRDefault="00652C5C" w:rsidP="00652C5C">
      <w:pPr>
        <w:spacing w:beforeLines="50" w:before="120"/>
        <w:jc w:val="right"/>
        <w:rPr>
          <w:rFonts w:asciiTheme="minorEastAsia" w:hAnsiTheme="minorEastAsia"/>
          <w:sz w:val="24"/>
          <w:szCs w:val="24"/>
        </w:rPr>
      </w:pPr>
      <w:r w:rsidRPr="00363C48">
        <w:rPr>
          <w:rFonts w:asciiTheme="minorEastAsia" w:hAnsiTheme="minorEastAsia" w:hint="eastAsia"/>
          <w:sz w:val="24"/>
          <w:szCs w:val="24"/>
        </w:rPr>
        <w:t xml:space="preserve">　　年　　月　　日</w:t>
      </w:r>
    </w:p>
    <w:p w:rsidR="00652C5C" w:rsidRPr="00363C48" w:rsidRDefault="00652C5C" w:rsidP="00652C5C">
      <w:pPr>
        <w:spacing w:beforeLines="50" w:before="120"/>
        <w:jc w:val="left"/>
        <w:rPr>
          <w:rFonts w:asciiTheme="minorEastAsia" w:hAnsiTheme="minorEastAsia"/>
          <w:sz w:val="24"/>
          <w:szCs w:val="24"/>
        </w:rPr>
      </w:pPr>
      <w:r>
        <w:rPr>
          <w:rFonts w:asciiTheme="minorEastAsia" w:hAnsiTheme="minorEastAsia" w:hint="eastAsia"/>
          <w:kern w:val="0"/>
          <w:sz w:val="24"/>
          <w:szCs w:val="24"/>
        </w:rPr>
        <w:t>島本町長</w:t>
      </w:r>
      <w:r w:rsidRPr="00363C48">
        <w:rPr>
          <w:rFonts w:asciiTheme="minorEastAsia" w:hAnsiTheme="minorEastAsia" w:hint="eastAsia"/>
          <w:sz w:val="24"/>
          <w:szCs w:val="24"/>
        </w:rPr>
        <w:t xml:space="preserve">　様</w:t>
      </w:r>
    </w:p>
    <w:p w:rsidR="00652C5C" w:rsidRPr="00363C48" w:rsidRDefault="00652C5C" w:rsidP="00652C5C">
      <w:pPr>
        <w:spacing w:beforeLines="50" w:before="120" w:afterLines="50" w:after="120"/>
        <w:ind w:firstLineChars="100" w:firstLine="240"/>
        <w:jc w:val="left"/>
        <w:rPr>
          <w:rFonts w:asciiTheme="minorEastAsia" w:hAnsiTheme="minorEastAsia"/>
          <w:sz w:val="24"/>
          <w:szCs w:val="24"/>
        </w:rPr>
      </w:pPr>
      <w:r w:rsidRPr="00363C48">
        <w:rPr>
          <w:rFonts w:asciiTheme="minorEastAsia" w:hAnsiTheme="minorEastAsia" w:hint="eastAsia"/>
          <w:sz w:val="24"/>
          <w:szCs w:val="24"/>
        </w:rPr>
        <w:t>以下のとおり、特殊詐欺対策機器（以下「対策機器」という。）の貸与を申請します。</w:t>
      </w:r>
    </w:p>
    <w:tbl>
      <w:tblPr>
        <w:tblStyle w:val="a7"/>
        <w:tblW w:w="9526" w:type="dxa"/>
        <w:tblInd w:w="108" w:type="dxa"/>
        <w:tblLook w:val="04A0" w:firstRow="1" w:lastRow="0" w:firstColumn="1" w:lastColumn="0" w:noHBand="0" w:noVBand="1"/>
      </w:tblPr>
      <w:tblGrid>
        <w:gridCol w:w="1080"/>
        <w:gridCol w:w="4290"/>
        <w:gridCol w:w="90"/>
        <w:gridCol w:w="4066"/>
      </w:tblGrid>
      <w:tr w:rsidR="00652C5C" w:rsidRPr="00363C48" w:rsidTr="00F759F5">
        <w:trPr>
          <w:trHeight w:val="284"/>
        </w:trPr>
        <w:tc>
          <w:tcPr>
            <w:tcW w:w="9526" w:type="dxa"/>
            <w:gridSpan w:val="4"/>
            <w:shd w:val="pct10" w:color="auto" w:fill="auto"/>
            <w:vAlign w:val="center"/>
          </w:tcPr>
          <w:p w:rsidR="00652C5C" w:rsidRPr="00363C48" w:rsidRDefault="00C44AC3" w:rsidP="00F759F5">
            <w:pPr>
              <w:rPr>
                <w:rFonts w:eastAsia="SimSun"/>
                <w:sz w:val="22"/>
              </w:rPr>
            </w:pPr>
            <w:r>
              <w:rPr>
                <w:rFonts w:asciiTheme="minorEastAsia" w:hAnsiTheme="minorEastAsia" w:hint="eastAsia"/>
                <w:sz w:val="22"/>
              </w:rPr>
              <w:t>①</w:t>
            </w:r>
            <w:r w:rsidR="00652C5C" w:rsidRPr="00363C48">
              <w:rPr>
                <w:rFonts w:asciiTheme="minorEastAsia" w:hAnsiTheme="minorEastAsia" w:hint="eastAsia"/>
                <w:sz w:val="22"/>
              </w:rPr>
              <w:t>対策機器の貸与を受ける</w:t>
            </w:r>
            <w:r>
              <w:rPr>
                <w:rFonts w:asciiTheme="minorEastAsia" w:hAnsiTheme="minorEastAsia" w:hint="eastAsia"/>
                <w:sz w:val="22"/>
              </w:rPr>
              <w:t>人</w:t>
            </w:r>
            <w:r w:rsidR="00652C5C" w:rsidRPr="00363C48">
              <w:rPr>
                <w:rFonts w:asciiTheme="minorEastAsia" w:hAnsiTheme="minorEastAsia" w:hint="eastAsia"/>
                <w:sz w:val="22"/>
              </w:rPr>
              <w:t>（被貸与者）</w:t>
            </w:r>
          </w:p>
        </w:tc>
      </w:tr>
      <w:tr w:rsidR="00652C5C" w:rsidRPr="00363C48" w:rsidTr="00F759F5">
        <w:trPr>
          <w:trHeight w:hRule="exact" w:val="397"/>
        </w:trPr>
        <w:tc>
          <w:tcPr>
            <w:tcW w:w="1080" w:type="dxa"/>
            <w:vMerge w:val="restart"/>
          </w:tcPr>
          <w:p w:rsidR="00652C5C" w:rsidRPr="00363C48" w:rsidRDefault="00652C5C" w:rsidP="00F759F5">
            <w:pPr>
              <w:spacing w:beforeLines="50" w:before="120" w:afterLines="50" w:after="120"/>
              <w:jc w:val="center"/>
              <w:rPr>
                <w:rFonts w:asciiTheme="minorEastAsia" w:hAnsiTheme="minorEastAsia"/>
                <w:spacing w:val="-4"/>
                <w:sz w:val="18"/>
                <w:szCs w:val="18"/>
              </w:rPr>
            </w:pPr>
            <w:r w:rsidRPr="00363C48">
              <w:rPr>
                <w:rFonts w:asciiTheme="minorEastAsia" w:hAnsiTheme="minorEastAsia" w:hint="eastAsia"/>
                <w:spacing w:val="-4"/>
                <w:sz w:val="18"/>
                <w:szCs w:val="18"/>
              </w:rPr>
              <w:t>(ふりがな)</w:t>
            </w:r>
          </w:p>
          <w:p w:rsidR="00652C5C" w:rsidRPr="00363C48" w:rsidRDefault="00652C5C" w:rsidP="00F759F5">
            <w:pPr>
              <w:jc w:val="center"/>
              <w:rPr>
                <w:rFonts w:eastAsia="SimSun"/>
                <w:spacing w:val="-16"/>
                <w:sz w:val="18"/>
                <w:szCs w:val="18"/>
                <w:lang w:eastAsia="zh-CN"/>
              </w:rPr>
            </w:pPr>
            <w:r w:rsidRPr="00363C48">
              <w:rPr>
                <w:rFonts w:asciiTheme="minorEastAsia" w:hAnsiTheme="minorEastAsia" w:hint="eastAsia"/>
                <w:sz w:val="20"/>
                <w:szCs w:val="20"/>
              </w:rPr>
              <w:t>氏　名</w:t>
            </w:r>
          </w:p>
        </w:tc>
        <w:tc>
          <w:tcPr>
            <w:tcW w:w="4380" w:type="dxa"/>
            <w:gridSpan w:val="2"/>
            <w:tcBorders>
              <w:bottom w:val="single" w:sz="4" w:space="0" w:color="auto"/>
            </w:tcBorders>
            <w:vAlign w:val="center"/>
          </w:tcPr>
          <w:p w:rsidR="00652C5C" w:rsidRPr="00363C48" w:rsidRDefault="00652C5C" w:rsidP="00F759F5">
            <w:pPr>
              <w:spacing w:line="240" w:lineRule="exact"/>
              <w:rPr>
                <w:rFonts w:eastAsia="SimSun"/>
                <w:sz w:val="18"/>
                <w:szCs w:val="18"/>
                <w:lang w:eastAsia="zh-CN"/>
              </w:rPr>
            </w:pPr>
          </w:p>
        </w:tc>
        <w:tc>
          <w:tcPr>
            <w:tcW w:w="4066" w:type="dxa"/>
            <w:vAlign w:val="center"/>
          </w:tcPr>
          <w:p w:rsidR="00652C5C" w:rsidRPr="00363C48" w:rsidRDefault="00652C5C" w:rsidP="00F759F5">
            <w:pPr>
              <w:spacing w:line="240" w:lineRule="exact"/>
              <w:jc w:val="center"/>
              <w:rPr>
                <w:rFonts w:eastAsia="SimSun"/>
                <w:sz w:val="20"/>
                <w:szCs w:val="20"/>
                <w:lang w:eastAsia="zh-CN"/>
              </w:rPr>
            </w:pPr>
            <w:r w:rsidRPr="00363C48">
              <w:rPr>
                <w:rFonts w:asciiTheme="minorEastAsia" w:hAnsiTheme="minorEastAsia" w:hint="eastAsia"/>
                <w:sz w:val="20"/>
                <w:szCs w:val="20"/>
              </w:rPr>
              <w:t>生年月日</w:t>
            </w:r>
          </w:p>
        </w:tc>
      </w:tr>
      <w:tr w:rsidR="00652C5C" w:rsidRPr="00363C48" w:rsidTr="00F759F5">
        <w:trPr>
          <w:trHeight w:hRule="exact" w:val="678"/>
        </w:trPr>
        <w:tc>
          <w:tcPr>
            <w:tcW w:w="1080" w:type="dxa"/>
            <w:vMerge/>
            <w:tcBorders>
              <w:top w:val="single" w:sz="4" w:space="0" w:color="auto"/>
            </w:tcBorders>
            <w:vAlign w:val="center"/>
          </w:tcPr>
          <w:p w:rsidR="00652C5C" w:rsidRPr="00363C48" w:rsidRDefault="00652C5C" w:rsidP="00F759F5">
            <w:pPr>
              <w:jc w:val="center"/>
              <w:rPr>
                <w:rFonts w:eastAsia="SimSun"/>
                <w:sz w:val="20"/>
                <w:szCs w:val="20"/>
                <w:lang w:eastAsia="zh-CN"/>
              </w:rPr>
            </w:pPr>
          </w:p>
        </w:tc>
        <w:tc>
          <w:tcPr>
            <w:tcW w:w="4380" w:type="dxa"/>
            <w:gridSpan w:val="2"/>
            <w:tcBorders>
              <w:top w:val="single" w:sz="4" w:space="0" w:color="auto"/>
            </w:tcBorders>
            <w:vAlign w:val="center"/>
          </w:tcPr>
          <w:p w:rsidR="00652C5C" w:rsidRPr="00363C48" w:rsidRDefault="00652C5C" w:rsidP="00F759F5">
            <w:pPr>
              <w:wordWrap w:val="0"/>
              <w:jc w:val="right"/>
              <w:rPr>
                <w:rFonts w:eastAsia="SimSun"/>
                <w:sz w:val="20"/>
                <w:szCs w:val="20"/>
                <w:lang w:eastAsia="zh-CN"/>
              </w:rPr>
            </w:pPr>
            <w:r w:rsidRPr="00363C48">
              <w:rPr>
                <w:rFonts w:asciiTheme="minorEastAsia" w:hAnsiTheme="minorEastAsia" w:hint="eastAsia"/>
                <w:sz w:val="20"/>
                <w:szCs w:val="20"/>
              </w:rPr>
              <w:t xml:space="preserve">　</w:t>
            </w:r>
          </w:p>
        </w:tc>
        <w:tc>
          <w:tcPr>
            <w:tcW w:w="4066" w:type="dxa"/>
            <w:vAlign w:val="center"/>
          </w:tcPr>
          <w:p w:rsidR="00652C5C" w:rsidRPr="00363C48" w:rsidRDefault="00652C5C" w:rsidP="00F759F5">
            <w:pPr>
              <w:jc w:val="center"/>
              <w:rPr>
                <w:rFonts w:eastAsia="SimSun"/>
                <w:sz w:val="20"/>
                <w:szCs w:val="20"/>
                <w:lang w:eastAsia="zh-CN"/>
              </w:rPr>
            </w:pPr>
            <w:r>
              <w:rPr>
                <w:rFonts w:asciiTheme="minorEastAsia" w:hAnsiTheme="minorEastAsia" w:hint="eastAsia"/>
                <w:sz w:val="20"/>
                <w:szCs w:val="20"/>
              </w:rPr>
              <w:t xml:space="preserve">　　</w:t>
            </w:r>
            <w:r w:rsidRPr="00363C4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363C48">
              <w:rPr>
                <w:rFonts w:asciiTheme="minorEastAsia" w:hAnsiTheme="minorEastAsia" w:hint="eastAsia"/>
                <w:sz w:val="20"/>
                <w:szCs w:val="20"/>
              </w:rPr>
              <w:t xml:space="preserve">月　</w:t>
            </w:r>
            <w:r>
              <w:rPr>
                <w:rFonts w:asciiTheme="minorEastAsia" w:hAnsiTheme="minorEastAsia" w:hint="eastAsia"/>
                <w:sz w:val="20"/>
                <w:szCs w:val="20"/>
              </w:rPr>
              <w:t xml:space="preserve">　</w:t>
            </w:r>
            <w:r w:rsidRPr="00363C48">
              <w:rPr>
                <w:rFonts w:asciiTheme="minorEastAsia" w:hAnsiTheme="minorEastAsia" w:hint="eastAsia"/>
                <w:sz w:val="20"/>
                <w:szCs w:val="20"/>
              </w:rPr>
              <w:t xml:space="preserve">　日</w:t>
            </w:r>
          </w:p>
        </w:tc>
      </w:tr>
      <w:tr w:rsidR="00652C5C" w:rsidRPr="00363C48" w:rsidTr="00F759F5">
        <w:trPr>
          <w:trHeight w:hRule="exact" w:val="1709"/>
        </w:trPr>
        <w:tc>
          <w:tcPr>
            <w:tcW w:w="1080" w:type="dxa"/>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住　所</w:t>
            </w:r>
          </w:p>
        </w:tc>
        <w:tc>
          <w:tcPr>
            <w:tcW w:w="8446" w:type="dxa"/>
            <w:gridSpan w:val="3"/>
            <w:tcBorders>
              <w:bottom w:val="single" w:sz="4" w:space="0" w:color="auto"/>
            </w:tcBorders>
          </w:tcPr>
          <w:p w:rsidR="00652C5C" w:rsidRPr="00363C48" w:rsidRDefault="00652C5C" w:rsidP="00F759F5">
            <w:pPr>
              <w:spacing w:beforeLines="50" w:before="120" w:afterLines="50" w:after="120" w:line="276" w:lineRule="auto"/>
              <w:jc w:val="left"/>
              <w:rPr>
                <w:rFonts w:asciiTheme="minorEastAsia" w:hAnsiTheme="minorEastAsia"/>
                <w:sz w:val="20"/>
                <w:szCs w:val="20"/>
              </w:rPr>
            </w:pPr>
            <w:r w:rsidRPr="00363C48">
              <w:rPr>
                <w:rFonts w:asciiTheme="minorEastAsia" w:hAnsiTheme="minorEastAsia" w:hint="eastAsia"/>
                <w:sz w:val="20"/>
                <w:szCs w:val="20"/>
              </w:rPr>
              <w:t>〒　　　　－</w:t>
            </w:r>
          </w:p>
          <w:p w:rsidR="00652C5C" w:rsidRPr="00363C48" w:rsidRDefault="00652C5C" w:rsidP="00F759F5">
            <w:pPr>
              <w:jc w:val="left"/>
              <w:rPr>
                <w:rFonts w:asciiTheme="minorEastAsia" w:hAnsiTheme="minorEastAsia"/>
                <w:sz w:val="24"/>
                <w:szCs w:val="24"/>
              </w:rPr>
            </w:pPr>
            <w:r>
              <w:rPr>
                <w:rFonts w:asciiTheme="minorEastAsia" w:hAnsiTheme="minorEastAsia" w:hint="eastAsia"/>
                <w:sz w:val="24"/>
                <w:szCs w:val="24"/>
              </w:rPr>
              <w:t>島本町</w:t>
            </w:r>
          </w:p>
          <w:p w:rsidR="00652C5C" w:rsidRPr="008502DD" w:rsidRDefault="00652C5C" w:rsidP="00F759F5">
            <w:pPr>
              <w:spacing w:after="240"/>
              <w:jc w:val="left"/>
              <w:rPr>
                <w:rFonts w:asciiTheme="minorEastAsia" w:hAnsiTheme="minorEastAsia"/>
                <w:sz w:val="24"/>
                <w:szCs w:val="24"/>
              </w:rPr>
            </w:pPr>
          </w:p>
          <w:p w:rsidR="00652C5C" w:rsidRPr="00363C48" w:rsidRDefault="00652C5C" w:rsidP="00F759F5">
            <w:pPr>
              <w:jc w:val="left"/>
              <w:rPr>
                <w:rFonts w:eastAsia="SimSun"/>
                <w:spacing w:val="-10"/>
                <w:sz w:val="16"/>
                <w:szCs w:val="16"/>
              </w:rPr>
            </w:pPr>
            <w:r w:rsidRPr="00363C48">
              <w:rPr>
                <w:rFonts w:asciiTheme="minorEastAsia" w:hAnsiTheme="minorEastAsia" w:hint="eastAsia"/>
                <w:spacing w:val="-10"/>
                <w:sz w:val="16"/>
                <w:szCs w:val="16"/>
              </w:rPr>
              <w:t>※アパート・マンション名、部屋番号等を記入してください。</w:t>
            </w:r>
          </w:p>
        </w:tc>
      </w:tr>
      <w:tr w:rsidR="00652C5C" w:rsidRPr="00363C48" w:rsidTr="00F759F5">
        <w:trPr>
          <w:trHeight w:hRule="exact" w:val="397"/>
        </w:trPr>
        <w:tc>
          <w:tcPr>
            <w:tcW w:w="1080" w:type="dxa"/>
            <w:vMerge w:val="restart"/>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連絡先</w:t>
            </w:r>
          </w:p>
        </w:tc>
        <w:tc>
          <w:tcPr>
            <w:tcW w:w="4290" w:type="dxa"/>
            <w:tcBorders>
              <w:bottom w:val="single" w:sz="4" w:space="0" w:color="auto"/>
            </w:tcBorders>
            <w:vAlign w:val="center"/>
          </w:tcPr>
          <w:p w:rsidR="00652C5C" w:rsidRPr="00363C48" w:rsidRDefault="00652C5C" w:rsidP="00F759F5">
            <w:pPr>
              <w:spacing w:line="240" w:lineRule="exact"/>
              <w:jc w:val="center"/>
              <w:rPr>
                <w:rFonts w:eastAsia="SimSun"/>
                <w:sz w:val="20"/>
                <w:szCs w:val="20"/>
              </w:rPr>
            </w:pPr>
            <w:r w:rsidRPr="00363C48">
              <w:rPr>
                <w:rFonts w:asciiTheme="minorEastAsia" w:hAnsiTheme="minorEastAsia" w:hint="eastAsia"/>
                <w:sz w:val="20"/>
                <w:szCs w:val="20"/>
              </w:rPr>
              <w:t>対策機器を接続する</w:t>
            </w:r>
            <w:r>
              <w:rPr>
                <w:rFonts w:asciiTheme="minorEastAsia" w:hAnsiTheme="minorEastAsia" w:hint="eastAsia"/>
                <w:sz w:val="20"/>
                <w:szCs w:val="20"/>
              </w:rPr>
              <w:t>固定</w:t>
            </w:r>
            <w:r w:rsidRPr="00363C48">
              <w:rPr>
                <w:rFonts w:asciiTheme="minorEastAsia" w:hAnsiTheme="minorEastAsia" w:hint="eastAsia"/>
                <w:sz w:val="20"/>
                <w:szCs w:val="20"/>
              </w:rPr>
              <w:t>電話機の電話番号</w:t>
            </w:r>
          </w:p>
        </w:tc>
        <w:tc>
          <w:tcPr>
            <w:tcW w:w="4156" w:type="dxa"/>
            <w:gridSpan w:val="2"/>
            <w:tcBorders>
              <w:bottom w:val="single" w:sz="4" w:space="0" w:color="auto"/>
            </w:tcBorders>
            <w:vAlign w:val="center"/>
          </w:tcPr>
          <w:p w:rsidR="00652C5C" w:rsidRPr="00363C48" w:rsidRDefault="00652C5C" w:rsidP="00F759F5">
            <w:pPr>
              <w:spacing w:line="240" w:lineRule="exact"/>
              <w:jc w:val="center"/>
              <w:rPr>
                <w:rFonts w:eastAsia="SimSun"/>
                <w:spacing w:val="-6"/>
                <w:sz w:val="20"/>
                <w:szCs w:val="20"/>
              </w:rPr>
            </w:pPr>
            <w:r w:rsidRPr="00363C48">
              <w:rPr>
                <w:rFonts w:asciiTheme="minorEastAsia" w:hAnsiTheme="minorEastAsia" w:hint="eastAsia"/>
                <w:spacing w:val="-6"/>
                <w:sz w:val="20"/>
                <w:szCs w:val="20"/>
              </w:rPr>
              <w:t>携帯電話番号</w:t>
            </w:r>
          </w:p>
        </w:tc>
      </w:tr>
      <w:tr w:rsidR="00652C5C" w:rsidRPr="00363C48" w:rsidTr="00F759F5">
        <w:trPr>
          <w:trHeight w:hRule="exact" w:val="567"/>
        </w:trPr>
        <w:tc>
          <w:tcPr>
            <w:tcW w:w="1080" w:type="dxa"/>
            <w:vMerge/>
          </w:tcPr>
          <w:p w:rsidR="00652C5C" w:rsidRPr="00363C48" w:rsidRDefault="00652C5C" w:rsidP="00F759F5">
            <w:pPr>
              <w:jc w:val="left"/>
              <w:rPr>
                <w:rFonts w:eastAsia="SimSun"/>
                <w:sz w:val="20"/>
                <w:szCs w:val="20"/>
              </w:rPr>
            </w:pPr>
          </w:p>
        </w:tc>
        <w:tc>
          <w:tcPr>
            <w:tcW w:w="4290" w:type="dxa"/>
            <w:tcBorders>
              <w:top w:val="single" w:sz="4" w:space="0" w:color="auto"/>
            </w:tcBorders>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　　　　　　－</w:t>
            </w:r>
          </w:p>
        </w:tc>
        <w:tc>
          <w:tcPr>
            <w:tcW w:w="4156" w:type="dxa"/>
            <w:gridSpan w:val="2"/>
            <w:tcBorders>
              <w:top w:val="single" w:sz="4" w:space="0" w:color="auto"/>
            </w:tcBorders>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　　　　　　－</w:t>
            </w:r>
          </w:p>
        </w:tc>
      </w:tr>
    </w:tbl>
    <w:p w:rsidR="00652C5C" w:rsidRPr="00363C48" w:rsidRDefault="00652C5C" w:rsidP="00652C5C">
      <w:pPr>
        <w:jc w:val="left"/>
        <w:rPr>
          <w:sz w:val="24"/>
          <w:szCs w:val="24"/>
        </w:rPr>
      </w:pPr>
    </w:p>
    <w:p w:rsidR="00652C5C" w:rsidRDefault="00652C5C" w:rsidP="00652C5C">
      <w:pPr>
        <w:jc w:val="left"/>
        <w:rPr>
          <w:sz w:val="24"/>
          <w:szCs w:val="24"/>
        </w:rPr>
      </w:pPr>
      <w:r w:rsidRPr="00363C48">
        <w:rPr>
          <w:rFonts w:hint="eastAsia"/>
          <w:sz w:val="24"/>
          <w:szCs w:val="24"/>
        </w:rPr>
        <w:t xml:space="preserve">　以下の者に申請に関する全て</w:t>
      </w:r>
      <w:r>
        <w:rPr>
          <w:rFonts w:hint="eastAsia"/>
          <w:sz w:val="24"/>
          <w:szCs w:val="24"/>
        </w:rPr>
        <w:t>の</w:t>
      </w:r>
      <w:r w:rsidRPr="00652C5C">
        <w:rPr>
          <w:rFonts w:hint="eastAsia"/>
          <w:color w:val="000000" w:themeColor="text1"/>
          <w:sz w:val="24"/>
          <w:szCs w:val="24"/>
        </w:rPr>
        <w:t>事項を</w:t>
      </w:r>
      <w:r w:rsidRPr="00363C48">
        <w:rPr>
          <w:rFonts w:hint="eastAsia"/>
          <w:sz w:val="24"/>
          <w:szCs w:val="24"/>
        </w:rPr>
        <w:t>委任します。</w:t>
      </w:r>
    </w:p>
    <w:p w:rsidR="00652C5C" w:rsidRPr="00363C48" w:rsidRDefault="00652C5C" w:rsidP="00212283">
      <w:pPr>
        <w:wordWrap w:val="0"/>
        <w:spacing w:before="240"/>
        <w:jc w:val="right"/>
        <w:rPr>
          <w:sz w:val="24"/>
          <w:szCs w:val="24"/>
        </w:rPr>
      </w:pPr>
      <w:r w:rsidRPr="008502DD">
        <w:rPr>
          <w:rFonts w:hint="eastAsia"/>
          <w:sz w:val="24"/>
          <w:szCs w:val="24"/>
          <w:u w:val="single"/>
        </w:rPr>
        <w:t>被貸与者</w:t>
      </w:r>
      <w:r w:rsidRPr="00363C48">
        <w:rPr>
          <w:rFonts w:hint="eastAsia"/>
          <w:sz w:val="24"/>
          <w:szCs w:val="24"/>
          <w:u w:val="single"/>
        </w:rPr>
        <w:t>氏名</w:t>
      </w:r>
      <w:r w:rsidR="0012509B">
        <w:rPr>
          <w:rFonts w:hint="eastAsia"/>
          <w:sz w:val="24"/>
          <w:szCs w:val="24"/>
          <w:u w:val="single"/>
        </w:rPr>
        <w:t>(</w:t>
      </w:r>
      <w:r w:rsidR="0012509B">
        <w:rPr>
          <w:rFonts w:hint="eastAsia"/>
          <w:sz w:val="24"/>
          <w:szCs w:val="24"/>
          <w:u w:val="single"/>
        </w:rPr>
        <w:t>自署</w:t>
      </w:r>
      <w:r w:rsidR="0012509B">
        <w:rPr>
          <w:rFonts w:hint="eastAsia"/>
          <w:sz w:val="24"/>
          <w:szCs w:val="24"/>
          <w:u w:val="single"/>
        </w:rPr>
        <w:t>)</w:t>
      </w:r>
      <w:r w:rsidRPr="00363C48">
        <w:rPr>
          <w:rFonts w:hint="eastAsia"/>
          <w:sz w:val="24"/>
          <w:szCs w:val="24"/>
          <w:u w:val="single"/>
        </w:rPr>
        <w:t xml:space="preserve">　　　　　　　　　　　　</w:t>
      </w:r>
      <w:r w:rsidR="00212283">
        <w:rPr>
          <w:rFonts w:hint="eastAsia"/>
          <w:sz w:val="24"/>
          <w:szCs w:val="24"/>
          <w:u w:val="single"/>
        </w:rPr>
        <w:t xml:space="preserve">　　</w:t>
      </w:r>
    </w:p>
    <w:p w:rsidR="00652C5C" w:rsidRPr="00363C48" w:rsidRDefault="00652C5C" w:rsidP="00652C5C">
      <w:pPr>
        <w:jc w:val="left"/>
        <w:rPr>
          <w:sz w:val="24"/>
          <w:szCs w:val="24"/>
        </w:rPr>
      </w:pPr>
    </w:p>
    <w:tbl>
      <w:tblPr>
        <w:tblStyle w:val="a7"/>
        <w:tblW w:w="9810" w:type="dxa"/>
        <w:tblInd w:w="108" w:type="dxa"/>
        <w:tblLook w:val="04A0" w:firstRow="1" w:lastRow="0" w:firstColumn="1" w:lastColumn="0" w:noHBand="0" w:noVBand="1"/>
      </w:tblPr>
      <w:tblGrid>
        <w:gridCol w:w="1080"/>
        <w:gridCol w:w="4290"/>
        <w:gridCol w:w="90"/>
        <w:gridCol w:w="4350"/>
      </w:tblGrid>
      <w:tr w:rsidR="00C44AC3" w:rsidRPr="00363C48" w:rsidTr="00C44AC3">
        <w:trPr>
          <w:trHeight w:hRule="exact" w:val="397"/>
        </w:trPr>
        <w:tc>
          <w:tcPr>
            <w:tcW w:w="9810" w:type="dxa"/>
            <w:gridSpan w:val="4"/>
            <w:shd w:val="pct10" w:color="auto" w:fill="auto"/>
            <w:vAlign w:val="center"/>
          </w:tcPr>
          <w:p w:rsidR="00C44AC3" w:rsidRPr="00C44AC3" w:rsidRDefault="00C44AC3" w:rsidP="00C44AC3">
            <w:pPr>
              <w:spacing w:line="240" w:lineRule="exact"/>
              <w:jc w:val="left"/>
              <w:rPr>
                <w:rFonts w:asciiTheme="minorEastAsia" w:hAnsiTheme="minorEastAsia"/>
                <w:sz w:val="22"/>
              </w:rPr>
            </w:pPr>
            <w:r w:rsidRPr="00C44AC3">
              <w:rPr>
                <w:rFonts w:asciiTheme="minorEastAsia" w:hAnsiTheme="minorEastAsia" w:hint="eastAsia"/>
                <w:sz w:val="22"/>
              </w:rPr>
              <w:t>②</w:t>
            </w:r>
            <w:r>
              <w:rPr>
                <w:rFonts w:asciiTheme="minorEastAsia" w:hAnsiTheme="minorEastAsia" w:hint="eastAsia"/>
                <w:sz w:val="22"/>
              </w:rPr>
              <w:t>手続きを行う人</w:t>
            </w:r>
          </w:p>
        </w:tc>
      </w:tr>
      <w:tr w:rsidR="00652C5C" w:rsidRPr="00363C48" w:rsidTr="00C44AC3">
        <w:trPr>
          <w:trHeight w:hRule="exact" w:val="298"/>
        </w:trPr>
        <w:tc>
          <w:tcPr>
            <w:tcW w:w="1080" w:type="dxa"/>
            <w:vMerge w:val="restart"/>
          </w:tcPr>
          <w:p w:rsidR="00652C5C" w:rsidRPr="00363C48" w:rsidRDefault="00652C5C" w:rsidP="00F759F5">
            <w:pPr>
              <w:spacing w:beforeLines="50" w:before="120" w:afterLines="50" w:after="120"/>
              <w:jc w:val="center"/>
              <w:rPr>
                <w:rFonts w:asciiTheme="minorEastAsia" w:hAnsiTheme="minorEastAsia"/>
                <w:spacing w:val="-4"/>
                <w:sz w:val="18"/>
                <w:szCs w:val="18"/>
              </w:rPr>
            </w:pPr>
            <w:bookmarkStart w:id="0" w:name="_Hlk72320991"/>
            <w:r w:rsidRPr="00363C48">
              <w:rPr>
                <w:rFonts w:asciiTheme="minorEastAsia" w:hAnsiTheme="minorEastAsia" w:hint="eastAsia"/>
                <w:spacing w:val="-4"/>
                <w:sz w:val="18"/>
                <w:szCs w:val="18"/>
              </w:rPr>
              <w:t>(ふりがな)</w:t>
            </w:r>
          </w:p>
          <w:p w:rsidR="00652C5C" w:rsidRPr="00363C48" w:rsidRDefault="00652C5C" w:rsidP="00F759F5">
            <w:pPr>
              <w:jc w:val="center"/>
              <w:rPr>
                <w:rFonts w:eastAsia="SimSun"/>
                <w:spacing w:val="-16"/>
                <w:sz w:val="18"/>
                <w:szCs w:val="18"/>
                <w:lang w:eastAsia="zh-CN"/>
              </w:rPr>
            </w:pPr>
            <w:r w:rsidRPr="00363C48">
              <w:rPr>
                <w:rFonts w:asciiTheme="minorEastAsia" w:hAnsiTheme="minorEastAsia" w:hint="eastAsia"/>
                <w:sz w:val="20"/>
                <w:szCs w:val="20"/>
              </w:rPr>
              <w:t>氏　名</w:t>
            </w:r>
          </w:p>
        </w:tc>
        <w:tc>
          <w:tcPr>
            <w:tcW w:w="4380" w:type="dxa"/>
            <w:gridSpan w:val="2"/>
            <w:tcBorders>
              <w:bottom w:val="single" w:sz="4" w:space="0" w:color="auto"/>
            </w:tcBorders>
            <w:vAlign w:val="center"/>
          </w:tcPr>
          <w:p w:rsidR="00652C5C" w:rsidRPr="00363C48" w:rsidRDefault="00652C5C" w:rsidP="00F759F5">
            <w:pPr>
              <w:spacing w:line="240" w:lineRule="exact"/>
              <w:rPr>
                <w:rFonts w:eastAsia="SimSun"/>
                <w:sz w:val="18"/>
                <w:szCs w:val="18"/>
                <w:lang w:eastAsia="zh-CN"/>
              </w:rPr>
            </w:pPr>
          </w:p>
        </w:tc>
        <w:tc>
          <w:tcPr>
            <w:tcW w:w="4350" w:type="dxa"/>
            <w:vAlign w:val="center"/>
          </w:tcPr>
          <w:p w:rsidR="00652C5C" w:rsidRPr="00363C48" w:rsidRDefault="00652C5C" w:rsidP="00F759F5">
            <w:pPr>
              <w:spacing w:line="240" w:lineRule="exact"/>
              <w:jc w:val="center"/>
              <w:rPr>
                <w:rFonts w:eastAsia="SimSun"/>
                <w:sz w:val="20"/>
                <w:szCs w:val="20"/>
                <w:lang w:eastAsia="zh-CN"/>
              </w:rPr>
            </w:pPr>
            <w:r w:rsidRPr="00363C48">
              <w:rPr>
                <w:rFonts w:asciiTheme="minorEastAsia" w:hAnsiTheme="minorEastAsia" w:hint="eastAsia"/>
                <w:sz w:val="20"/>
                <w:szCs w:val="20"/>
              </w:rPr>
              <w:t>生年月日</w:t>
            </w:r>
          </w:p>
        </w:tc>
      </w:tr>
      <w:tr w:rsidR="00652C5C" w:rsidRPr="00363C48" w:rsidTr="00F759F5">
        <w:trPr>
          <w:trHeight w:hRule="exact" w:val="649"/>
        </w:trPr>
        <w:tc>
          <w:tcPr>
            <w:tcW w:w="1080" w:type="dxa"/>
            <w:vMerge/>
            <w:tcBorders>
              <w:top w:val="single" w:sz="4" w:space="0" w:color="auto"/>
            </w:tcBorders>
            <w:vAlign w:val="center"/>
          </w:tcPr>
          <w:p w:rsidR="00652C5C" w:rsidRPr="00363C48" w:rsidRDefault="00652C5C" w:rsidP="00F759F5">
            <w:pPr>
              <w:jc w:val="center"/>
              <w:rPr>
                <w:rFonts w:eastAsia="SimSun"/>
                <w:sz w:val="20"/>
                <w:szCs w:val="20"/>
                <w:lang w:eastAsia="zh-CN"/>
              </w:rPr>
            </w:pPr>
          </w:p>
        </w:tc>
        <w:tc>
          <w:tcPr>
            <w:tcW w:w="4380" w:type="dxa"/>
            <w:gridSpan w:val="2"/>
            <w:tcBorders>
              <w:top w:val="single" w:sz="4" w:space="0" w:color="auto"/>
            </w:tcBorders>
            <w:vAlign w:val="center"/>
          </w:tcPr>
          <w:p w:rsidR="00652C5C" w:rsidRPr="00363C48" w:rsidRDefault="00652C5C" w:rsidP="00F759F5">
            <w:pPr>
              <w:wordWrap w:val="0"/>
              <w:jc w:val="right"/>
              <w:rPr>
                <w:rFonts w:eastAsia="SimSun"/>
                <w:sz w:val="20"/>
                <w:szCs w:val="20"/>
                <w:lang w:eastAsia="zh-CN"/>
              </w:rPr>
            </w:pPr>
            <w:r w:rsidRPr="00363C48">
              <w:rPr>
                <w:rFonts w:asciiTheme="minorEastAsia" w:hAnsiTheme="minorEastAsia" w:hint="eastAsia"/>
                <w:sz w:val="20"/>
                <w:szCs w:val="20"/>
              </w:rPr>
              <w:t xml:space="preserve">　</w:t>
            </w:r>
          </w:p>
        </w:tc>
        <w:tc>
          <w:tcPr>
            <w:tcW w:w="4350" w:type="dxa"/>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363C48">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363C48">
              <w:rPr>
                <w:rFonts w:asciiTheme="minorEastAsia" w:hAnsiTheme="minorEastAsia" w:hint="eastAsia"/>
                <w:sz w:val="20"/>
                <w:szCs w:val="20"/>
              </w:rPr>
              <w:t xml:space="preserve">　月　</w:t>
            </w:r>
            <w:r>
              <w:rPr>
                <w:rFonts w:asciiTheme="minorEastAsia" w:hAnsiTheme="minorEastAsia" w:hint="eastAsia"/>
                <w:sz w:val="20"/>
                <w:szCs w:val="20"/>
              </w:rPr>
              <w:t xml:space="preserve">　</w:t>
            </w:r>
            <w:r w:rsidRPr="00363C48">
              <w:rPr>
                <w:rFonts w:asciiTheme="minorEastAsia" w:hAnsiTheme="minorEastAsia" w:hint="eastAsia"/>
                <w:sz w:val="20"/>
                <w:szCs w:val="20"/>
              </w:rPr>
              <w:t xml:space="preserve">　日</w:t>
            </w:r>
          </w:p>
        </w:tc>
      </w:tr>
      <w:bookmarkEnd w:id="0"/>
      <w:tr w:rsidR="00652C5C" w:rsidRPr="00363C48" w:rsidTr="00F759F5">
        <w:trPr>
          <w:trHeight w:hRule="exact" w:val="1465"/>
        </w:trPr>
        <w:tc>
          <w:tcPr>
            <w:tcW w:w="1080" w:type="dxa"/>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住　所</w:t>
            </w:r>
          </w:p>
        </w:tc>
        <w:tc>
          <w:tcPr>
            <w:tcW w:w="8730" w:type="dxa"/>
            <w:gridSpan w:val="3"/>
            <w:tcBorders>
              <w:bottom w:val="single" w:sz="4" w:space="0" w:color="auto"/>
            </w:tcBorders>
          </w:tcPr>
          <w:p w:rsidR="00652C5C" w:rsidRPr="00363C48" w:rsidRDefault="00652C5C" w:rsidP="00F759F5">
            <w:pPr>
              <w:spacing w:beforeLines="50" w:before="120" w:afterLines="50" w:after="120" w:line="276" w:lineRule="auto"/>
              <w:jc w:val="left"/>
              <w:rPr>
                <w:rFonts w:asciiTheme="minorEastAsia" w:hAnsiTheme="minorEastAsia"/>
                <w:sz w:val="20"/>
                <w:szCs w:val="20"/>
              </w:rPr>
            </w:pPr>
            <w:r w:rsidRPr="00363C48">
              <w:rPr>
                <w:rFonts w:asciiTheme="minorEastAsia" w:hAnsiTheme="minorEastAsia" w:hint="eastAsia"/>
                <w:sz w:val="20"/>
                <w:szCs w:val="20"/>
              </w:rPr>
              <w:t>〒　　　　－</w:t>
            </w:r>
          </w:p>
          <w:p w:rsidR="00652C5C" w:rsidRPr="00363C48" w:rsidRDefault="00652C5C" w:rsidP="00F759F5">
            <w:pPr>
              <w:jc w:val="left"/>
              <w:rPr>
                <w:rFonts w:asciiTheme="minorEastAsia" w:hAnsiTheme="minorEastAsia"/>
                <w:sz w:val="24"/>
                <w:szCs w:val="24"/>
              </w:rPr>
            </w:pPr>
          </w:p>
          <w:p w:rsidR="00652C5C" w:rsidRPr="00363C48" w:rsidRDefault="00652C5C" w:rsidP="00F759F5">
            <w:pPr>
              <w:spacing w:before="240"/>
              <w:jc w:val="left"/>
              <w:rPr>
                <w:rFonts w:eastAsia="SimSun"/>
                <w:spacing w:val="-10"/>
                <w:sz w:val="16"/>
                <w:szCs w:val="16"/>
              </w:rPr>
            </w:pPr>
            <w:r w:rsidRPr="00363C48">
              <w:rPr>
                <w:rFonts w:asciiTheme="minorEastAsia" w:hAnsiTheme="minorEastAsia" w:hint="eastAsia"/>
                <w:spacing w:val="-10"/>
                <w:sz w:val="16"/>
                <w:szCs w:val="16"/>
              </w:rPr>
              <w:t>※アパート・マンション名、部屋番号等を記入してください。</w:t>
            </w:r>
          </w:p>
        </w:tc>
      </w:tr>
      <w:tr w:rsidR="00652C5C" w:rsidRPr="00363C48" w:rsidTr="00C44AC3">
        <w:trPr>
          <w:trHeight w:hRule="exact" w:val="335"/>
        </w:trPr>
        <w:tc>
          <w:tcPr>
            <w:tcW w:w="1080" w:type="dxa"/>
            <w:vMerge w:val="restart"/>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連絡先</w:t>
            </w:r>
          </w:p>
        </w:tc>
        <w:tc>
          <w:tcPr>
            <w:tcW w:w="4290" w:type="dxa"/>
            <w:tcBorders>
              <w:bottom w:val="single" w:sz="4" w:space="0" w:color="auto"/>
            </w:tcBorders>
            <w:vAlign w:val="center"/>
          </w:tcPr>
          <w:p w:rsidR="00652C5C" w:rsidRPr="00363C48" w:rsidRDefault="00652C5C" w:rsidP="00F759F5">
            <w:pPr>
              <w:spacing w:line="240" w:lineRule="exact"/>
              <w:jc w:val="center"/>
              <w:rPr>
                <w:rFonts w:eastAsia="SimSun"/>
                <w:sz w:val="20"/>
                <w:szCs w:val="20"/>
              </w:rPr>
            </w:pPr>
            <w:r w:rsidRPr="00363C48">
              <w:rPr>
                <w:rFonts w:asciiTheme="minorEastAsia" w:hAnsiTheme="minorEastAsia" w:hint="eastAsia"/>
                <w:sz w:val="20"/>
                <w:szCs w:val="20"/>
              </w:rPr>
              <w:t>自宅電話番号</w:t>
            </w:r>
          </w:p>
        </w:tc>
        <w:tc>
          <w:tcPr>
            <w:tcW w:w="4440" w:type="dxa"/>
            <w:gridSpan w:val="2"/>
            <w:tcBorders>
              <w:bottom w:val="single" w:sz="4" w:space="0" w:color="auto"/>
            </w:tcBorders>
            <w:vAlign w:val="center"/>
          </w:tcPr>
          <w:p w:rsidR="00652C5C" w:rsidRPr="00363C48" w:rsidRDefault="00652C5C" w:rsidP="00F759F5">
            <w:pPr>
              <w:spacing w:line="240" w:lineRule="exact"/>
              <w:jc w:val="center"/>
              <w:rPr>
                <w:rFonts w:eastAsia="SimSun"/>
                <w:sz w:val="20"/>
                <w:szCs w:val="20"/>
              </w:rPr>
            </w:pPr>
            <w:r w:rsidRPr="00363C48">
              <w:rPr>
                <w:rFonts w:asciiTheme="minorEastAsia" w:hAnsiTheme="minorEastAsia" w:hint="eastAsia"/>
                <w:spacing w:val="-6"/>
                <w:sz w:val="20"/>
                <w:szCs w:val="20"/>
              </w:rPr>
              <w:t>携帯電話番号</w:t>
            </w:r>
          </w:p>
        </w:tc>
      </w:tr>
      <w:tr w:rsidR="00652C5C" w:rsidRPr="00363C48" w:rsidTr="00F759F5">
        <w:trPr>
          <w:trHeight w:hRule="exact" w:val="567"/>
        </w:trPr>
        <w:tc>
          <w:tcPr>
            <w:tcW w:w="1080" w:type="dxa"/>
            <w:vMerge/>
          </w:tcPr>
          <w:p w:rsidR="00652C5C" w:rsidRPr="00363C48" w:rsidRDefault="00652C5C" w:rsidP="00F759F5">
            <w:pPr>
              <w:jc w:val="left"/>
              <w:rPr>
                <w:rFonts w:eastAsia="SimSun"/>
                <w:sz w:val="20"/>
                <w:szCs w:val="20"/>
              </w:rPr>
            </w:pPr>
          </w:p>
        </w:tc>
        <w:tc>
          <w:tcPr>
            <w:tcW w:w="4290" w:type="dxa"/>
            <w:tcBorders>
              <w:top w:val="single" w:sz="4" w:space="0" w:color="auto"/>
            </w:tcBorders>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　　　　　　－</w:t>
            </w:r>
          </w:p>
        </w:tc>
        <w:tc>
          <w:tcPr>
            <w:tcW w:w="4440" w:type="dxa"/>
            <w:gridSpan w:val="2"/>
            <w:tcBorders>
              <w:top w:val="single" w:sz="4" w:space="0" w:color="auto"/>
            </w:tcBorders>
            <w:vAlign w:val="center"/>
          </w:tcPr>
          <w:p w:rsidR="00652C5C" w:rsidRPr="00363C48" w:rsidRDefault="00652C5C" w:rsidP="00F759F5">
            <w:pPr>
              <w:jc w:val="center"/>
              <w:rPr>
                <w:rFonts w:eastAsia="SimSun"/>
                <w:sz w:val="20"/>
                <w:szCs w:val="20"/>
                <w:lang w:eastAsia="zh-CN"/>
              </w:rPr>
            </w:pPr>
            <w:r w:rsidRPr="00363C48">
              <w:rPr>
                <w:rFonts w:asciiTheme="minorEastAsia" w:hAnsiTheme="minorEastAsia" w:hint="eastAsia"/>
                <w:sz w:val="20"/>
                <w:szCs w:val="20"/>
              </w:rPr>
              <w:t>－　　　　　　－</w:t>
            </w:r>
          </w:p>
        </w:tc>
      </w:tr>
      <w:tr w:rsidR="00652C5C" w:rsidRPr="00363C48" w:rsidTr="00F759F5">
        <w:trPr>
          <w:trHeight w:hRule="exact" w:val="886"/>
        </w:trPr>
        <w:tc>
          <w:tcPr>
            <w:tcW w:w="1080" w:type="dxa"/>
            <w:vAlign w:val="center"/>
          </w:tcPr>
          <w:p w:rsidR="00652C5C" w:rsidRPr="00363C48" w:rsidRDefault="00652C5C" w:rsidP="00F759F5">
            <w:pPr>
              <w:spacing w:line="200" w:lineRule="exact"/>
              <w:jc w:val="center"/>
              <w:rPr>
                <w:rFonts w:asciiTheme="minorEastAsia" w:hAnsiTheme="minorEastAsia"/>
                <w:sz w:val="20"/>
                <w:szCs w:val="20"/>
              </w:rPr>
            </w:pPr>
            <w:r w:rsidRPr="00363C48">
              <w:rPr>
                <w:rFonts w:asciiTheme="minorEastAsia" w:hAnsiTheme="minorEastAsia" w:hint="eastAsia"/>
                <w:sz w:val="20"/>
                <w:szCs w:val="20"/>
              </w:rPr>
              <w:t>被貸与者</w:t>
            </w:r>
          </w:p>
          <w:p w:rsidR="00652C5C" w:rsidRPr="00363C48" w:rsidRDefault="00652C5C" w:rsidP="00F759F5">
            <w:pPr>
              <w:spacing w:line="200" w:lineRule="exact"/>
              <w:jc w:val="center"/>
              <w:rPr>
                <w:rFonts w:eastAsia="SimSun"/>
                <w:sz w:val="20"/>
                <w:szCs w:val="20"/>
                <w:lang w:eastAsia="zh-CN"/>
              </w:rPr>
            </w:pPr>
            <w:r w:rsidRPr="00363C48">
              <w:rPr>
                <w:rFonts w:asciiTheme="minorEastAsia" w:hAnsiTheme="minorEastAsia" w:hint="eastAsia"/>
                <w:sz w:val="20"/>
                <w:szCs w:val="20"/>
              </w:rPr>
              <w:t>との関係</w:t>
            </w:r>
          </w:p>
        </w:tc>
        <w:tc>
          <w:tcPr>
            <w:tcW w:w="8730" w:type="dxa"/>
            <w:gridSpan w:val="3"/>
            <w:vAlign w:val="center"/>
          </w:tcPr>
          <w:p w:rsidR="00652C5C" w:rsidRPr="00363C48" w:rsidRDefault="00652C5C" w:rsidP="00F759F5">
            <w:pPr>
              <w:spacing w:before="240"/>
              <w:ind w:firstLineChars="100" w:firstLine="200"/>
              <w:jc w:val="left"/>
              <w:rPr>
                <w:rFonts w:asciiTheme="minorEastAsia" w:hAnsiTheme="minorEastAsia"/>
                <w:sz w:val="20"/>
                <w:szCs w:val="20"/>
              </w:rPr>
            </w:pPr>
          </w:p>
        </w:tc>
      </w:tr>
      <w:tr w:rsidR="00652C5C" w:rsidRPr="00363C48" w:rsidTr="00C44AC3">
        <w:trPr>
          <w:trHeight w:hRule="exact" w:val="333"/>
        </w:trPr>
        <w:tc>
          <w:tcPr>
            <w:tcW w:w="9810" w:type="dxa"/>
            <w:gridSpan w:val="4"/>
            <w:vAlign w:val="center"/>
          </w:tcPr>
          <w:p w:rsidR="00652C5C" w:rsidRPr="00363C48" w:rsidRDefault="00652C5C" w:rsidP="00652C5C">
            <w:pPr>
              <w:ind w:firstLineChars="100" w:firstLine="200"/>
              <w:jc w:val="left"/>
              <w:rPr>
                <w:rFonts w:asciiTheme="minorEastAsia" w:hAnsiTheme="minorEastAsia"/>
                <w:sz w:val="20"/>
                <w:szCs w:val="20"/>
              </w:rPr>
            </w:pPr>
            <w:r>
              <w:rPr>
                <w:rFonts w:asciiTheme="minorEastAsia" w:hAnsiTheme="minorEastAsia" w:hint="eastAsia"/>
                <w:sz w:val="20"/>
                <w:szCs w:val="20"/>
              </w:rPr>
              <w:t>被貸与者が自署できない場合、理由をご記入ください。</w:t>
            </w:r>
          </w:p>
        </w:tc>
      </w:tr>
      <w:tr w:rsidR="00652C5C" w:rsidRPr="00363C48" w:rsidTr="00C44AC3">
        <w:trPr>
          <w:trHeight w:hRule="exact" w:val="702"/>
        </w:trPr>
        <w:tc>
          <w:tcPr>
            <w:tcW w:w="1080" w:type="dxa"/>
            <w:vAlign w:val="center"/>
          </w:tcPr>
          <w:p w:rsidR="00652C5C" w:rsidRPr="00363C48" w:rsidRDefault="00652C5C" w:rsidP="00F759F5">
            <w:pPr>
              <w:spacing w:line="200" w:lineRule="exact"/>
              <w:jc w:val="center"/>
              <w:rPr>
                <w:rFonts w:asciiTheme="minorEastAsia" w:hAnsiTheme="minorEastAsia"/>
                <w:sz w:val="20"/>
                <w:szCs w:val="20"/>
              </w:rPr>
            </w:pPr>
          </w:p>
        </w:tc>
        <w:tc>
          <w:tcPr>
            <w:tcW w:w="8730" w:type="dxa"/>
            <w:gridSpan w:val="3"/>
            <w:vAlign w:val="center"/>
          </w:tcPr>
          <w:p w:rsidR="00652C5C" w:rsidRPr="00363C48" w:rsidRDefault="00652C5C" w:rsidP="00F759F5">
            <w:pPr>
              <w:spacing w:before="240"/>
              <w:ind w:firstLineChars="100" w:firstLine="200"/>
              <w:jc w:val="left"/>
              <w:rPr>
                <w:rFonts w:asciiTheme="minorEastAsia" w:hAnsiTheme="minorEastAsia"/>
                <w:sz w:val="20"/>
                <w:szCs w:val="20"/>
              </w:rPr>
            </w:pPr>
          </w:p>
        </w:tc>
      </w:tr>
    </w:tbl>
    <w:p w:rsidR="00652C5C" w:rsidRDefault="00652C5C" w:rsidP="00652C5C">
      <w:pPr>
        <w:jc w:val="left"/>
        <w:rPr>
          <w:rFonts w:asciiTheme="minorEastAsia" w:hAnsiTheme="minorEastAsia"/>
          <w:b/>
          <w:spacing w:val="-12"/>
          <w:sz w:val="24"/>
          <w:szCs w:val="24"/>
        </w:rPr>
      </w:pPr>
    </w:p>
    <w:p w:rsidR="00AC5E34" w:rsidRPr="00652C5C" w:rsidRDefault="00652C5C" w:rsidP="008F63BD">
      <w:pPr>
        <w:ind w:left="217" w:hangingChars="100" w:hanging="217"/>
        <w:jc w:val="left"/>
        <w:rPr>
          <w:rFonts w:asciiTheme="minorEastAsia" w:hAnsiTheme="minorEastAsia"/>
          <w:b/>
          <w:spacing w:val="-12"/>
          <w:sz w:val="24"/>
          <w:szCs w:val="24"/>
        </w:rPr>
      </w:pPr>
      <w:r>
        <w:rPr>
          <w:rFonts w:asciiTheme="minorEastAsia" w:hAnsiTheme="minorEastAsia" w:hint="eastAsia"/>
          <w:b/>
          <w:spacing w:val="-12"/>
          <w:sz w:val="24"/>
          <w:szCs w:val="24"/>
        </w:rPr>
        <w:t xml:space="preserve">※　</w:t>
      </w:r>
      <w:r w:rsidRPr="00F97D5E">
        <w:rPr>
          <w:rFonts w:asciiTheme="minorEastAsia" w:hAnsiTheme="minorEastAsia" w:hint="eastAsia"/>
          <w:b/>
          <w:spacing w:val="-12"/>
          <w:sz w:val="24"/>
          <w:szCs w:val="24"/>
        </w:rPr>
        <w:t>対策機器の貸与を受けるには、</w:t>
      </w:r>
      <w:r w:rsidRPr="00F97D5E">
        <w:rPr>
          <w:rFonts w:asciiTheme="minorEastAsia" w:hAnsiTheme="minorEastAsia"/>
          <w:b/>
          <w:spacing w:val="-12"/>
          <w:sz w:val="24"/>
          <w:szCs w:val="24"/>
        </w:rPr>
        <w:t xml:space="preserve"> </w:t>
      </w:r>
      <w:r>
        <w:rPr>
          <w:rFonts w:asciiTheme="minorEastAsia" w:hAnsiTheme="minorEastAsia" w:hint="eastAsia"/>
          <w:b/>
          <w:spacing w:val="-12"/>
          <w:sz w:val="24"/>
          <w:szCs w:val="24"/>
        </w:rPr>
        <w:t>別紙「対策機器貸与申請前の確認事項」の各項目</w:t>
      </w:r>
      <w:r w:rsidRPr="00F97D5E">
        <w:rPr>
          <w:rFonts w:asciiTheme="minorEastAsia" w:hAnsiTheme="minorEastAsia" w:hint="eastAsia"/>
          <w:b/>
          <w:spacing w:val="-12"/>
          <w:sz w:val="24"/>
          <w:szCs w:val="24"/>
        </w:rPr>
        <w:t>をお読みになり、全ての事項を確認してください。</w:t>
      </w:r>
    </w:p>
    <w:p w:rsidR="008F63BD" w:rsidRPr="00AC5E34" w:rsidRDefault="008F63BD" w:rsidP="00AC5E34">
      <w:pPr>
        <w:rPr>
          <w:rFonts w:asciiTheme="minorEastAsia" w:hAnsiTheme="minorEastAsia"/>
          <w:sz w:val="24"/>
          <w:szCs w:val="24"/>
        </w:rPr>
        <w:sectPr w:rsidR="008F63BD" w:rsidRPr="00AC5E34" w:rsidSect="00E96357">
          <w:footerReference w:type="default" r:id="rId9"/>
          <w:pgSz w:w="11906" w:h="16838" w:code="9"/>
          <w:pgMar w:top="851" w:right="1134" w:bottom="851" w:left="1134" w:header="851" w:footer="284" w:gutter="0"/>
          <w:cols w:space="425"/>
          <w:docGrid w:linePitch="360"/>
        </w:sectPr>
      </w:pPr>
    </w:p>
    <w:p w:rsidR="008F63BD" w:rsidRPr="00363C48" w:rsidRDefault="008F63BD" w:rsidP="008F63BD">
      <w:pPr>
        <w:jc w:val="left"/>
        <w:rPr>
          <w:rFonts w:asciiTheme="majorEastAsia" w:eastAsiaTheme="majorEastAsia" w:hAnsiTheme="majorEastAsia"/>
          <w:sz w:val="24"/>
          <w:szCs w:val="24"/>
        </w:rPr>
      </w:pPr>
      <w:r w:rsidRPr="00363C48">
        <w:rPr>
          <w:rFonts w:asciiTheme="majorEastAsia" w:eastAsiaTheme="majorEastAsia" w:hAnsiTheme="majorEastAsia" w:hint="eastAsia"/>
          <w:sz w:val="24"/>
          <w:szCs w:val="24"/>
        </w:rPr>
        <w:lastRenderedPageBreak/>
        <w:t>別紙（様式第１号関係）</w:t>
      </w:r>
    </w:p>
    <w:p w:rsidR="008F63BD" w:rsidRPr="00363C48" w:rsidRDefault="008F63BD" w:rsidP="008F63BD">
      <w:pPr>
        <w:jc w:val="left"/>
        <w:rPr>
          <w:rFonts w:asciiTheme="majorEastAsia" w:eastAsiaTheme="majorEastAsia" w:hAnsiTheme="majorEastAsia"/>
          <w:sz w:val="24"/>
          <w:szCs w:val="24"/>
        </w:rPr>
      </w:pPr>
    </w:p>
    <w:p w:rsidR="008F63BD" w:rsidRPr="00363C48" w:rsidRDefault="008F63BD" w:rsidP="008F63BD">
      <w:pPr>
        <w:jc w:val="center"/>
        <w:rPr>
          <w:rFonts w:asciiTheme="majorEastAsia" w:eastAsiaTheme="majorEastAsia" w:hAnsiTheme="majorEastAsia"/>
          <w:sz w:val="28"/>
          <w:szCs w:val="28"/>
        </w:rPr>
      </w:pPr>
      <w:r w:rsidRPr="00363C48">
        <w:rPr>
          <w:rFonts w:asciiTheme="majorEastAsia" w:eastAsiaTheme="majorEastAsia" w:hAnsiTheme="majorEastAsia" w:hint="eastAsia"/>
          <w:sz w:val="28"/>
          <w:szCs w:val="28"/>
        </w:rPr>
        <w:t>対策機器貸与申請前の確認事項</w:t>
      </w:r>
    </w:p>
    <w:p w:rsidR="008F63BD" w:rsidRPr="00363C48" w:rsidRDefault="008F63BD" w:rsidP="008F63BD">
      <w:pPr>
        <w:jc w:val="left"/>
        <w:rPr>
          <w:rFonts w:asciiTheme="majorEastAsia" w:eastAsiaTheme="majorEastAsia" w:hAnsiTheme="majorEastAsia"/>
          <w:b/>
          <w:sz w:val="28"/>
          <w:szCs w:val="28"/>
        </w:rPr>
      </w:pPr>
      <w:r w:rsidRPr="00363C48">
        <w:rPr>
          <w:rFonts w:asciiTheme="majorEastAsia" w:eastAsiaTheme="majorEastAsia" w:hAnsiTheme="majorEastAsia" w:hint="eastAsia"/>
          <w:b/>
          <w:sz w:val="28"/>
          <w:szCs w:val="28"/>
        </w:rPr>
        <w:t>対策機器の貸与申請前に下記事項について確認してください。</w:t>
      </w:r>
    </w:p>
    <w:p w:rsidR="008F63BD" w:rsidRPr="00363C48" w:rsidRDefault="008F63BD" w:rsidP="008F63BD">
      <w:pPr>
        <w:jc w:val="left"/>
        <w:rPr>
          <w:rFonts w:asciiTheme="majorEastAsia" w:eastAsiaTheme="majorEastAsia" w:hAnsiTheme="majorEastAsia"/>
          <w:b/>
          <w:sz w:val="28"/>
          <w:szCs w:val="28"/>
        </w:rPr>
      </w:pPr>
      <w:r w:rsidRPr="00363C48">
        <w:rPr>
          <w:rFonts w:asciiTheme="majorEastAsia" w:eastAsiaTheme="majorEastAsia" w:hAnsiTheme="majorEastAsia"/>
          <w:noProof/>
          <w:sz w:val="28"/>
          <w:szCs w:val="28"/>
        </w:rPr>
        <mc:AlternateContent>
          <mc:Choice Requires="wps">
            <w:drawing>
              <wp:anchor distT="0" distB="0" distL="114300" distR="114300" simplePos="0" relativeHeight="251659264" behindDoc="0" locked="0" layoutInCell="1" allowOverlap="1" wp14:anchorId="62F438FB" wp14:editId="4E3ADAC9">
                <wp:simplePos x="0" y="0"/>
                <wp:positionH relativeFrom="margin">
                  <wp:align>right</wp:align>
                </wp:positionH>
                <wp:positionV relativeFrom="paragraph">
                  <wp:posOffset>137160</wp:posOffset>
                </wp:positionV>
                <wp:extent cx="5353050" cy="43815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53050" cy="438150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3BD" w:rsidRPr="005E0E80" w:rsidRDefault="008F63BD" w:rsidP="008F63BD">
                            <w:pPr>
                              <w:spacing w:beforeLines="50" w:before="181" w:line="500" w:lineRule="exact"/>
                              <w:rPr>
                                <w:rFonts w:asciiTheme="majorEastAsia" w:eastAsiaTheme="majorEastAsia" w:hAnsiTheme="majorEastAsia"/>
                                <w:b/>
                                <w:sz w:val="28"/>
                                <w:szCs w:val="28"/>
                              </w:rPr>
                            </w:pPr>
                            <w:r w:rsidRPr="005E0E80">
                              <w:rPr>
                                <w:rFonts w:asciiTheme="majorEastAsia" w:eastAsiaTheme="majorEastAsia" w:hAnsiTheme="majorEastAsia" w:hint="eastAsia"/>
                                <w:b/>
                                <w:sz w:val="28"/>
                                <w:szCs w:val="28"/>
                              </w:rPr>
                              <w:t>【対策機器の利用に必要となるサービス】</w:t>
                            </w:r>
                          </w:p>
                          <w:p w:rsidR="008F63BD" w:rsidRDefault="008F63BD" w:rsidP="008F63BD">
                            <w:pPr>
                              <w:spacing w:line="500" w:lineRule="exact"/>
                              <w:ind w:leftChars="202" w:left="424"/>
                              <w:rPr>
                                <w:rFonts w:asciiTheme="majorEastAsia" w:eastAsiaTheme="majorEastAsia" w:hAnsiTheme="majorEastAsia"/>
                                <w:sz w:val="28"/>
                                <w:szCs w:val="28"/>
                              </w:rPr>
                            </w:pPr>
                            <w:r w:rsidRPr="005E0E80">
                              <w:rPr>
                                <w:rFonts w:asciiTheme="majorEastAsia" w:eastAsiaTheme="majorEastAsia" w:hAnsiTheme="majorEastAsia" w:hint="eastAsia"/>
                                <w:sz w:val="28"/>
                                <w:szCs w:val="28"/>
                              </w:rPr>
                              <w:t>対策機器を</w:t>
                            </w:r>
                            <w:r w:rsidRPr="005E0E80">
                              <w:rPr>
                                <w:rFonts w:asciiTheme="majorEastAsia" w:eastAsiaTheme="majorEastAsia" w:hAnsiTheme="majorEastAsia"/>
                                <w:sz w:val="28"/>
                                <w:szCs w:val="28"/>
                              </w:rPr>
                              <w:t>利用するには、</w:t>
                            </w:r>
                            <w:r w:rsidRPr="005E0E80">
                              <w:rPr>
                                <w:rFonts w:asciiTheme="majorEastAsia" w:eastAsiaTheme="majorEastAsia" w:hAnsiTheme="majorEastAsia" w:hint="eastAsia"/>
                                <w:sz w:val="28"/>
                                <w:szCs w:val="28"/>
                              </w:rPr>
                              <w:t>発信者の電話番号を表示するサービス</w:t>
                            </w:r>
                            <w:r w:rsidRPr="005E0E80">
                              <w:rPr>
                                <w:rFonts w:asciiTheme="majorEastAsia" w:eastAsiaTheme="majorEastAsia" w:hAnsiTheme="majorEastAsia"/>
                                <w:sz w:val="28"/>
                                <w:szCs w:val="28"/>
                              </w:rPr>
                              <w:t>（</w:t>
                            </w:r>
                            <w:r w:rsidRPr="005E0E80">
                              <w:rPr>
                                <w:rFonts w:asciiTheme="majorEastAsia" w:eastAsiaTheme="majorEastAsia" w:hAnsiTheme="majorEastAsia" w:hint="eastAsia"/>
                                <w:sz w:val="28"/>
                                <w:szCs w:val="28"/>
                              </w:rPr>
                              <w:t>ナンバーディスプレイなど</w:t>
                            </w:r>
                            <w:r w:rsidRPr="005E0E80">
                              <w:rPr>
                                <w:rFonts w:asciiTheme="majorEastAsia" w:eastAsiaTheme="majorEastAsia" w:hAnsiTheme="majorEastAsia"/>
                                <w:sz w:val="28"/>
                                <w:szCs w:val="28"/>
                              </w:rPr>
                              <w:t>）</w:t>
                            </w:r>
                            <w:r w:rsidRPr="005E0E80">
                              <w:rPr>
                                <w:rFonts w:asciiTheme="majorEastAsia" w:eastAsiaTheme="majorEastAsia" w:hAnsiTheme="majorEastAsia" w:hint="eastAsia"/>
                                <w:sz w:val="28"/>
                                <w:szCs w:val="28"/>
                              </w:rPr>
                              <w:t>に加入していることが</w:t>
                            </w:r>
                            <w:r w:rsidRPr="005E0E80">
                              <w:rPr>
                                <w:rFonts w:asciiTheme="majorEastAsia" w:eastAsiaTheme="majorEastAsia" w:hAnsiTheme="majorEastAsia"/>
                                <w:sz w:val="28"/>
                                <w:szCs w:val="28"/>
                              </w:rPr>
                              <w:t>必要です</w:t>
                            </w:r>
                            <w:r w:rsidRPr="005E0E80">
                              <w:rPr>
                                <w:rFonts w:asciiTheme="majorEastAsia" w:eastAsiaTheme="majorEastAsia" w:hAnsiTheme="majorEastAsia" w:hint="eastAsia"/>
                                <w:sz w:val="28"/>
                                <w:szCs w:val="28"/>
                              </w:rPr>
                              <w:t>。</w:t>
                            </w:r>
                          </w:p>
                          <w:p w:rsidR="008F63BD" w:rsidRPr="005E0E80" w:rsidRDefault="008F63BD" w:rsidP="008F63BD">
                            <w:pPr>
                              <w:spacing w:line="500" w:lineRule="exact"/>
                              <w:ind w:leftChars="202" w:left="424"/>
                              <w:rPr>
                                <w:rFonts w:asciiTheme="majorEastAsia" w:eastAsiaTheme="majorEastAsia" w:hAnsiTheme="majorEastAsia"/>
                                <w:sz w:val="28"/>
                                <w:szCs w:val="28"/>
                              </w:rPr>
                            </w:pPr>
                          </w:p>
                          <w:p w:rsidR="008F63BD" w:rsidRPr="005E0E80" w:rsidRDefault="008F63BD" w:rsidP="008F63BD">
                            <w:pPr>
                              <w:spacing w:line="500" w:lineRule="exact"/>
                              <w:rPr>
                                <w:rFonts w:asciiTheme="majorEastAsia" w:eastAsiaTheme="majorEastAsia" w:hAnsiTheme="majorEastAsia"/>
                                <w:b/>
                                <w:sz w:val="28"/>
                                <w:szCs w:val="28"/>
                              </w:rPr>
                            </w:pPr>
                            <w:r w:rsidRPr="005E0E80">
                              <w:rPr>
                                <w:rFonts w:asciiTheme="majorEastAsia" w:eastAsiaTheme="majorEastAsia" w:hAnsiTheme="majorEastAsia" w:hint="eastAsia"/>
                                <w:b/>
                                <w:sz w:val="28"/>
                                <w:szCs w:val="28"/>
                              </w:rPr>
                              <w:t>【対策機器を利用できない電話機】</w:t>
                            </w:r>
                          </w:p>
                          <w:p w:rsidR="008F63BD" w:rsidRDefault="008F63BD" w:rsidP="008F63BD">
                            <w:pPr>
                              <w:spacing w:line="500" w:lineRule="exact"/>
                              <w:ind w:leftChars="202" w:left="424"/>
                              <w:rPr>
                                <w:rFonts w:asciiTheme="majorEastAsia" w:eastAsiaTheme="majorEastAsia" w:hAnsiTheme="majorEastAsia"/>
                                <w:sz w:val="28"/>
                                <w:szCs w:val="28"/>
                              </w:rPr>
                            </w:pPr>
                            <w:r w:rsidRPr="005E0E80">
                              <w:rPr>
                                <w:rFonts w:asciiTheme="majorEastAsia" w:eastAsiaTheme="majorEastAsia" w:hAnsiTheme="majorEastAsia" w:hint="eastAsia"/>
                                <w:sz w:val="28"/>
                                <w:szCs w:val="28"/>
                              </w:rPr>
                              <w:t>内線電話・主装置から構成される電話機</w:t>
                            </w:r>
                            <w:r w:rsidRPr="005E0E80">
                              <w:rPr>
                                <w:rFonts w:asciiTheme="majorEastAsia" w:eastAsiaTheme="majorEastAsia" w:hAnsiTheme="majorEastAsia"/>
                                <w:sz w:val="28"/>
                                <w:szCs w:val="28"/>
                              </w:rPr>
                              <w:t>（</w:t>
                            </w:r>
                            <w:r w:rsidRPr="005E0E80">
                              <w:rPr>
                                <w:rFonts w:asciiTheme="majorEastAsia" w:eastAsiaTheme="majorEastAsia" w:hAnsiTheme="majorEastAsia" w:hint="eastAsia"/>
                                <w:sz w:val="28"/>
                                <w:szCs w:val="28"/>
                              </w:rPr>
                              <w:t>ビジネスフォン・ホームテレホンなど</w:t>
                            </w:r>
                            <w:r w:rsidRPr="005E0E80">
                              <w:rPr>
                                <w:rFonts w:asciiTheme="majorEastAsia" w:eastAsiaTheme="majorEastAsia" w:hAnsiTheme="majorEastAsia"/>
                                <w:sz w:val="28"/>
                                <w:szCs w:val="28"/>
                              </w:rPr>
                              <w:t>）</w:t>
                            </w:r>
                            <w:r w:rsidRPr="005E0E80">
                              <w:rPr>
                                <w:rFonts w:asciiTheme="majorEastAsia" w:eastAsiaTheme="majorEastAsia" w:hAnsiTheme="majorEastAsia" w:hint="eastAsia"/>
                                <w:sz w:val="28"/>
                                <w:szCs w:val="28"/>
                              </w:rPr>
                              <w:t>では、</w:t>
                            </w:r>
                            <w:r w:rsidRPr="005E0E80">
                              <w:rPr>
                                <w:rFonts w:asciiTheme="majorEastAsia" w:eastAsiaTheme="majorEastAsia" w:hAnsiTheme="majorEastAsia"/>
                                <w:sz w:val="28"/>
                                <w:szCs w:val="28"/>
                              </w:rPr>
                              <w:t>対策機器を</w:t>
                            </w:r>
                            <w:r w:rsidRPr="005E0E80">
                              <w:rPr>
                                <w:rFonts w:asciiTheme="majorEastAsia" w:eastAsiaTheme="majorEastAsia" w:hAnsiTheme="majorEastAsia" w:hint="eastAsia"/>
                                <w:sz w:val="28"/>
                                <w:szCs w:val="28"/>
                              </w:rPr>
                              <w:t>利用できません。</w:t>
                            </w:r>
                          </w:p>
                          <w:p w:rsidR="008F63BD" w:rsidRPr="005E0E80" w:rsidRDefault="008F63BD" w:rsidP="008F63BD">
                            <w:pPr>
                              <w:spacing w:line="500" w:lineRule="exact"/>
                              <w:ind w:leftChars="202" w:left="424"/>
                              <w:rPr>
                                <w:rFonts w:asciiTheme="majorEastAsia" w:eastAsiaTheme="majorEastAsia" w:hAnsiTheme="majorEastAsia"/>
                                <w:sz w:val="28"/>
                                <w:szCs w:val="28"/>
                              </w:rPr>
                            </w:pPr>
                          </w:p>
                          <w:p w:rsidR="008F63BD" w:rsidRPr="005E0E80" w:rsidRDefault="008F63BD" w:rsidP="008F63BD">
                            <w:pPr>
                              <w:spacing w:line="500" w:lineRule="exact"/>
                              <w:rPr>
                                <w:rFonts w:asciiTheme="majorEastAsia" w:eastAsiaTheme="majorEastAsia" w:hAnsiTheme="majorEastAsia"/>
                                <w:b/>
                                <w:sz w:val="28"/>
                                <w:szCs w:val="28"/>
                              </w:rPr>
                            </w:pPr>
                            <w:r w:rsidRPr="005E0E80">
                              <w:rPr>
                                <w:rFonts w:asciiTheme="majorEastAsia" w:eastAsiaTheme="majorEastAsia" w:hAnsiTheme="majorEastAsia" w:hint="eastAsia"/>
                                <w:b/>
                                <w:sz w:val="28"/>
                                <w:szCs w:val="28"/>
                              </w:rPr>
                              <w:t>【対策機器を利用できない</w:t>
                            </w:r>
                            <w:r w:rsidRPr="005E0E80">
                              <w:rPr>
                                <w:rFonts w:asciiTheme="majorEastAsia" w:eastAsiaTheme="majorEastAsia" w:hAnsiTheme="majorEastAsia"/>
                                <w:b/>
                                <w:sz w:val="28"/>
                                <w:szCs w:val="28"/>
                              </w:rPr>
                              <w:t>場合</w:t>
                            </w:r>
                            <w:r w:rsidRPr="005E0E80">
                              <w:rPr>
                                <w:rFonts w:asciiTheme="majorEastAsia" w:eastAsiaTheme="majorEastAsia" w:hAnsiTheme="majorEastAsia" w:hint="eastAsia"/>
                                <w:b/>
                                <w:sz w:val="28"/>
                                <w:szCs w:val="28"/>
                              </w:rPr>
                              <w:t>が</w:t>
                            </w:r>
                            <w:r w:rsidRPr="005E0E80">
                              <w:rPr>
                                <w:rFonts w:asciiTheme="majorEastAsia" w:eastAsiaTheme="majorEastAsia" w:hAnsiTheme="majorEastAsia"/>
                                <w:b/>
                                <w:sz w:val="28"/>
                                <w:szCs w:val="28"/>
                              </w:rPr>
                              <w:t>ある</w:t>
                            </w:r>
                            <w:r w:rsidRPr="005E0E80">
                              <w:rPr>
                                <w:rFonts w:asciiTheme="majorEastAsia" w:eastAsiaTheme="majorEastAsia" w:hAnsiTheme="majorEastAsia" w:hint="eastAsia"/>
                                <w:b/>
                                <w:sz w:val="28"/>
                                <w:szCs w:val="28"/>
                              </w:rPr>
                              <w:t>電話回線】</w:t>
                            </w:r>
                          </w:p>
                          <w:p w:rsidR="008F63BD" w:rsidRPr="005E0E80" w:rsidRDefault="008F63BD" w:rsidP="008F63BD">
                            <w:pPr>
                              <w:spacing w:line="500" w:lineRule="exact"/>
                              <w:ind w:leftChars="202" w:left="424"/>
                              <w:rPr>
                                <w:sz w:val="28"/>
                                <w:szCs w:val="28"/>
                              </w:rPr>
                            </w:pPr>
                            <w:r w:rsidRPr="005E0E80">
                              <w:rPr>
                                <w:rFonts w:asciiTheme="majorEastAsia" w:eastAsiaTheme="majorEastAsia" w:hAnsiTheme="majorEastAsia" w:hint="eastAsia"/>
                                <w:sz w:val="28"/>
                                <w:szCs w:val="28"/>
                              </w:rPr>
                              <w:t>ドアホン、ホームセキュリティシステム、緊急通報装置などが　接続されている電話回線では、対策機器を</w:t>
                            </w:r>
                            <w:r w:rsidRPr="005E0E80">
                              <w:rPr>
                                <w:rFonts w:asciiTheme="majorEastAsia" w:eastAsiaTheme="majorEastAsia" w:hAnsiTheme="majorEastAsia"/>
                                <w:sz w:val="28"/>
                                <w:szCs w:val="28"/>
                              </w:rPr>
                              <w:t>利用できない場合があります。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438FB" id="_x0000_t202" coordsize="21600,21600" o:spt="202" path="m,l,21600r21600,l21600,xe">
                <v:stroke joinstyle="miter"/>
                <v:path gradientshapeok="t" o:connecttype="rect"/>
              </v:shapetype>
              <v:shape id="テキスト ボックス 2" o:spid="_x0000_s1026" type="#_x0000_t202" style="position:absolute;margin-left:370.3pt;margin-top:10.8pt;width:421.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IMvQIAANAFAAAOAAAAZHJzL2Uyb0RvYy54bWysVM1OGzEQvlfqO1i+l01CttCIDUpBVJUQ&#10;oELF2fHaZIXX49pOdtMjkao+RF+h6rnPsy/SsXcTEsqFqpddj+ebv88zc3Rcl4oshHUF6Iz293qU&#10;CM0hL/RdRj/fnL05pMR5pnOmQIuMLoWjx+PXr44qMxIDmIHKhSXoRLtRZTI6896MksTxmSiZ2wMj&#10;NCol2JJ5FO1dkltWofdSJYNe721Sgc2NBS6cw9vTVknH0b+UgvtLKZ3wRGUUc/Pxa+N3Gr7J+IiN&#10;7iwzs4J3abB/yKJkhcagG1enzDMyt8VfrsqCW3Ag/R6HMgEpCy5iDVhNv/ekmusZMyLWguQ4s6HJ&#10;/T+3/GJxZUmRZ3RAiWYlPlGz+tY8/Gwefjer76RZ/WhWq+bhF8pkEOiqjBuh1bVBO1+/hxqffX3v&#10;8DKwUEtbhj/WR1CPxC83ZIvaE46X6X6630tRxVE33D/sp734HMmjubHOfxBQknDIqMXXjCSzxbnz&#10;mApC15AQzYEq8rNCqSiEDhInypIFw7dXPiaJFjsopUmFpR+mBykmUhrkIZ+qGGQHF8JsfE0V4/eh&#10;5F1vKCkdQovYd12Kga6WlnjySyUCRulPQiLvkZ1n8mWcC73JOaIDSmJ1LzHs8I9ZvcS4rQMtYmTQ&#10;fmNcFhpsy9Iuzfn9mmbZ4pGkrbrD0dfTumujKeRL7CIL7Vg6w88KJPqcOX/FLM4hdgfuFn+JH6kA&#10;Xwq6EyUzsF+fuw94HA/UUlLhXGfUfZkzKyhRHzUOzrv+cBgWQRSG6cEABbutmW5r9Lw8AWyfPm4x&#10;w+Mx4L1aH6WF8hZX0CRERRXTHGNn1K+PJ77dNrjCuJhMIghH3zB/rq8ND64DvaHBbupbZk3X7B7n&#10;5ALWG4CNnvR8iw2WGiZzD7KIAxEIblntiMe1Efu0W3FhL23LEfW4iMd/AAAA//8DAFBLAwQUAAYA&#10;CAAAACEAbNEYV9wAAAAHAQAADwAAAGRycy9kb3ducmV2LnhtbEyPwU7DMBBE70j8g7VI3KiTgkqV&#10;xqkQEgjRCykccnTjrRMRryPbTdO/ZznBcWZWM2/L7ewGMWGIvScF+SIDgdR605NV8PX5crcGEZMm&#10;owdPqOCCEbbV9VWpC+PPVOO0T1ZwCcVCK+hSGgspY9uh03HhRyTOjj44nVgGK03QZy53g1xm2Uo6&#10;3RMvdHrE5w7b7/3JKcBLPZnXZvf23nxkdRNsvrNtrtTtzfy0AZFwTn/H8IvP6FAx08GfyEQxKOBH&#10;koJlvgLB6frhno2DgsecHVmV8j9/9QMAAP//AwBQSwECLQAUAAYACAAAACEAtoM4kv4AAADhAQAA&#10;EwAAAAAAAAAAAAAAAAAAAAAAW0NvbnRlbnRfVHlwZXNdLnhtbFBLAQItABQABgAIAAAAIQA4/SH/&#10;1gAAAJQBAAALAAAAAAAAAAAAAAAAAC8BAABfcmVscy8ucmVsc1BLAQItABQABgAIAAAAIQCmxoIM&#10;vQIAANAFAAAOAAAAAAAAAAAAAAAAAC4CAABkcnMvZTJvRG9jLnhtbFBLAQItABQABgAIAAAAIQBs&#10;0RhX3AAAAAcBAAAPAAAAAAAAAAAAAAAAABcFAABkcnMvZG93bnJldi54bWxQSwUGAAAAAAQABADz&#10;AAAAIAYAAAAA&#10;" fillcolor="white [3201]" strokeweight="2.25pt">
                <v:stroke linestyle="thinThin"/>
                <v:textbox>
                  <w:txbxContent>
                    <w:p w:rsidR="008F63BD" w:rsidRPr="005E0E80" w:rsidRDefault="008F63BD" w:rsidP="008F63BD">
                      <w:pPr>
                        <w:spacing w:beforeLines="50" w:before="181" w:line="500" w:lineRule="exact"/>
                        <w:rPr>
                          <w:rFonts w:asciiTheme="majorEastAsia" w:eastAsiaTheme="majorEastAsia" w:hAnsiTheme="majorEastAsia"/>
                          <w:b/>
                          <w:sz w:val="28"/>
                          <w:szCs w:val="28"/>
                        </w:rPr>
                      </w:pPr>
                      <w:r w:rsidRPr="005E0E80">
                        <w:rPr>
                          <w:rFonts w:asciiTheme="majorEastAsia" w:eastAsiaTheme="majorEastAsia" w:hAnsiTheme="majorEastAsia" w:hint="eastAsia"/>
                          <w:b/>
                          <w:sz w:val="28"/>
                          <w:szCs w:val="28"/>
                        </w:rPr>
                        <w:t>【対策機器の利用に必要となるサービス】</w:t>
                      </w:r>
                    </w:p>
                    <w:p w:rsidR="008F63BD" w:rsidRDefault="008F63BD" w:rsidP="008F63BD">
                      <w:pPr>
                        <w:spacing w:line="500" w:lineRule="exact"/>
                        <w:ind w:leftChars="202" w:left="424"/>
                        <w:rPr>
                          <w:rFonts w:asciiTheme="majorEastAsia" w:eastAsiaTheme="majorEastAsia" w:hAnsiTheme="majorEastAsia"/>
                          <w:sz w:val="28"/>
                          <w:szCs w:val="28"/>
                        </w:rPr>
                      </w:pPr>
                      <w:r w:rsidRPr="005E0E80">
                        <w:rPr>
                          <w:rFonts w:asciiTheme="majorEastAsia" w:eastAsiaTheme="majorEastAsia" w:hAnsiTheme="majorEastAsia" w:hint="eastAsia"/>
                          <w:sz w:val="28"/>
                          <w:szCs w:val="28"/>
                        </w:rPr>
                        <w:t>対策機器を</w:t>
                      </w:r>
                      <w:r w:rsidRPr="005E0E80">
                        <w:rPr>
                          <w:rFonts w:asciiTheme="majorEastAsia" w:eastAsiaTheme="majorEastAsia" w:hAnsiTheme="majorEastAsia"/>
                          <w:sz w:val="28"/>
                          <w:szCs w:val="28"/>
                        </w:rPr>
                        <w:t>利用するには、</w:t>
                      </w:r>
                      <w:r w:rsidRPr="005E0E80">
                        <w:rPr>
                          <w:rFonts w:asciiTheme="majorEastAsia" w:eastAsiaTheme="majorEastAsia" w:hAnsiTheme="majorEastAsia" w:hint="eastAsia"/>
                          <w:sz w:val="28"/>
                          <w:szCs w:val="28"/>
                        </w:rPr>
                        <w:t>発信者の電話番号を表示するサービス</w:t>
                      </w:r>
                      <w:r w:rsidRPr="005E0E80">
                        <w:rPr>
                          <w:rFonts w:asciiTheme="majorEastAsia" w:eastAsiaTheme="majorEastAsia" w:hAnsiTheme="majorEastAsia"/>
                          <w:sz w:val="28"/>
                          <w:szCs w:val="28"/>
                        </w:rPr>
                        <w:t>（</w:t>
                      </w:r>
                      <w:r w:rsidRPr="005E0E80">
                        <w:rPr>
                          <w:rFonts w:asciiTheme="majorEastAsia" w:eastAsiaTheme="majorEastAsia" w:hAnsiTheme="majorEastAsia" w:hint="eastAsia"/>
                          <w:sz w:val="28"/>
                          <w:szCs w:val="28"/>
                        </w:rPr>
                        <w:t>ナンバーディスプレイなど</w:t>
                      </w:r>
                      <w:r w:rsidRPr="005E0E80">
                        <w:rPr>
                          <w:rFonts w:asciiTheme="majorEastAsia" w:eastAsiaTheme="majorEastAsia" w:hAnsiTheme="majorEastAsia"/>
                          <w:sz w:val="28"/>
                          <w:szCs w:val="28"/>
                        </w:rPr>
                        <w:t>）</w:t>
                      </w:r>
                      <w:r w:rsidRPr="005E0E80">
                        <w:rPr>
                          <w:rFonts w:asciiTheme="majorEastAsia" w:eastAsiaTheme="majorEastAsia" w:hAnsiTheme="majorEastAsia" w:hint="eastAsia"/>
                          <w:sz w:val="28"/>
                          <w:szCs w:val="28"/>
                        </w:rPr>
                        <w:t>に加入していることが</w:t>
                      </w:r>
                      <w:r w:rsidRPr="005E0E80">
                        <w:rPr>
                          <w:rFonts w:asciiTheme="majorEastAsia" w:eastAsiaTheme="majorEastAsia" w:hAnsiTheme="majorEastAsia"/>
                          <w:sz w:val="28"/>
                          <w:szCs w:val="28"/>
                        </w:rPr>
                        <w:t>必要です</w:t>
                      </w:r>
                      <w:r w:rsidRPr="005E0E80">
                        <w:rPr>
                          <w:rFonts w:asciiTheme="majorEastAsia" w:eastAsiaTheme="majorEastAsia" w:hAnsiTheme="majorEastAsia" w:hint="eastAsia"/>
                          <w:sz w:val="28"/>
                          <w:szCs w:val="28"/>
                        </w:rPr>
                        <w:t>。</w:t>
                      </w:r>
                    </w:p>
                    <w:p w:rsidR="008F63BD" w:rsidRPr="005E0E80" w:rsidRDefault="008F63BD" w:rsidP="008F63BD">
                      <w:pPr>
                        <w:spacing w:line="500" w:lineRule="exact"/>
                        <w:ind w:leftChars="202" w:left="424"/>
                        <w:rPr>
                          <w:rFonts w:asciiTheme="majorEastAsia" w:eastAsiaTheme="majorEastAsia" w:hAnsiTheme="majorEastAsia"/>
                          <w:sz w:val="28"/>
                          <w:szCs w:val="28"/>
                        </w:rPr>
                      </w:pPr>
                    </w:p>
                    <w:p w:rsidR="008F63BD" w:rsidRPr="005E0E80" w:rsidRDefault="008F63BD" w:rsidP="008F63BD">
                      <w:pPr>
                        <w:spacing w:line="500" w:lineRule="exact"/>
                        <w:rPr>
                          <w:rFonts w:asciiTheme="majorEastAsia" w:eastAsiaTheme="majorEastAsia" w:hAnsiTheme="majorEastAsia"/>
                          <w:b/>
                          <w:sz w:val="28"/>
                          <w:szCs w:val="28"/>
                        </w:rPr>
                      </w:pPr>
                      <w:r w:rsidRPr="005E0E80">
                        <w:rPr>
                          <w:rFonts w:asciiTheme="majorEastAsia" w:eastAsiaTheme="majorEastAsia" w:hAnsiTheme="majorEastAsia" w:hint="eastAsia"/>
                          <w:b/>
                          <w:sz w:val="28"/>
                          <w:szCs w:val="28"/>
                        </w:rPr>
                        <w:t>【対策機器を利用できない電話機】</w:t>
                      </w:r>
                    </w:p>
                    <w:p w:rsidR="008F63BD" w:rsidRDefault="008F63BD" w:rsidP="008F63BD">
                      <w:pPr>
                        <w:spacing w:line="500" w:lineRule="exact"/>
                        <w:ind w:leftChars="202" w:left="424"/>
                        <w:rPr>
                          <w:rFonts w:asciiTheme="majorEastAsia" w:eastAsiaTheme="majorEastAsia" w:hAnsiTheme="majorEastAsia"/>
                          <w:sz w:val="28"/>
                          <w:szCs w:val="28"/>
                        </w:rPr>
                      </w:pPr>
                      <w:r w:rsidRPr="005E0E80">
                        <w:rPr>
                          <w:rFonts w:asciiTheme="majorEastAsia" w:eastAsiaTheme="majorEastAsia" w:hAnsiTheme="majorEastAsia" w:hint="eastAsia"/>
                          <w:sz w:val="28"/>
                          <w:szCs w:val="28"/>
                        </w:rPr>
                        <w:t>内線電話・主装置から構成される電話機</w:t>
                      </w:r>
                      <w:r w:rsidRPr="005E0E80">
                        <w:rPr>
                          <w:rFonts w:asciiTheme="majorEastAsia" w:eastAsiaTheme="majorEastAsia" w:hAnsiTheme="majorEastAsia"/>
                          <w:sz w:val="28"/>
                          <w:szCs w:val="28"/>
                        </w:rPr>
                        <w:t>（</w:t>
                      </w:r>
                      <w:r w:rsidRPr="005E0E80">
                        <w:rPr>
                          <w:rFonts w:asciiTheme="majorEastAsia" w:eastAsiaTheme="majorEastAsia" w:hAnsiTheme="majorEastAsia" w:hint="eastAsia"/>
                          <w:sz w:val="28"/>
                          <w:szCs w:val="28"/>
                        </w:rPr>
                        <w:t>ビジネスフォン・ホームテレホンなど</w:t>
                      </w:r>
                      <w:r w:rsidRPr="005E0E80">
                        <w:rPr>
                          <w:rFonts w:asciiTheme="majorEastAsia" w:eastAsiaTheme="majorEastAsia" w:hAnsiTheme="majorEastAsia"/>
                          <w:sz w:val="28"/>
                          <w:szCs w:val="28"/>
                        </w:rPr>
                        <w:t>）</w:t>
                      </w:r>
                      <w:r w:rsidRPr="005E0E80">
                        <w:rPr>
                          <w:rFonts w:asciiTheme="majorEastAsia" w:eastAsiaTheme="majorEastAsia" w:hAnsiTheme="majorEastAsia" w:hint="eastAsia"/>
                          <w:sz w:val="28"/>
                          <w:szCs w:val="28"/>
                        </w:rPr>
                        <w:t>では、</w:t>
                      </w:r>
                      <w:r w:rsidRPr="005E0E80">
                        <w:rPr>
                          <w:rFonts w:asciiTheme="majorEastAsia" w:eastAsiaTheme="majorEastAsia" w:hAnsiTheme="majorEastAsia"/>
                          <w:sz w:val="28"/>
                          <w:szCs w:val="28"/>
                        </w:rPr>
                        <w:t>対策機器を</w:t>
                      </w:r>
                      <w:r w:rsidRPr="005E0E80">
                        <w:rPr>
                          <w:rFonts w:asciiTheme="majorEastAsia" w:eastAsiaTheme="majorEastAsia" w:hAnsiTheme="majorEastAsia" w:hint="eastAsia"/>
                          <w:sz w:val="28"/>
                          <w:szCs w:val="28"/>
                        </w:rPr>
                        <w:t>利用できません。</w:t>
                      </w:r>
                    </w:p>
                    <w:p w:rsidR="008F63BD" w:rsidRPr="005E0E80" w:rsidRDefault="008F63BD" w:rsidP="008F63BD">
                      <w:pPr>
                        <w:spacing w:line="500" w:lineRule="exact"/>
                        <w:ind w:leftChars="202" w:left="424"/>
                        <w:rPr>
                          <w:rFonts w:asciiTheme="majorEastAsia" w:eastAsiaTheme="majorEastAsia" w:hAnsiTheme="majorEastAsia"/>
                          <w:sz w:val="28"/>
                          <w:szCs w:val="28"/>
                        </w:rPr>
                      </w:pPr>
                    </w:p>
                    <w:p w:rsidR="008F63BD" w:rsidRPr="005E0E80" w:rsidRDefault="008F63BD" w:rsidP="008F63BD">
                      <w:pPr>
                        <w:spacing w:line="500" w:lineRule="exact"/>
                        <w:rPr>
                          <w:rFonts w:asciiTheme="majorEastAsia" w:eastAsiaTheme="majorEastAsia" w:hAnsiTheme="majorEastAsia"/>
                          <w:b/>
                          <w:sz w:val="28"/>
                          <w:szCs w:val="28"/>
                        </w:rPr>
                      </w:pPr>
                      <w:r w:rsidRPr="005E0E80">
                        <w:rPr>
                          <w:rFonts w:asciiTheme="majorEastAsia" w:eastAsiaTheme="majorEastAsia" w:hAnsiTheme="majorEastAsia" w:hint="eastAsia"/>
                          <w:b/>
                          <w:sz w:val="28"/>
                          <w:szCs w:val="28"/>
                        </w:rPr>
                        <w:t>【対策機器を利用できない</w:t>
                      </w:r>
                      <w:r w:rsidRPr="005E0E80">
                        <w:rPr>
                          <w:rFonts w:asciiTheme="majorEastAsia" w:eastAsiaTheme="majorEastAsia" w:hAnsiTheme="majorEastAsia"/>
                          <w:b/>
                          <w:sz w:val="28"/>
                          <w:szCs w:val="28"/>
                        </w:rPr>
                        <w:t>場合</w:t>
                      </w:r>
                      <w:r w:rsidRPr="005E0E80">
                        <w:rPr>
                          <w:rFonts w:asciiTheme="majorEastAsia" w:eastAsiaTheme="majorEastAsia" w:hAnsiTheme="majorEastAsia" w:hint="eastAsia"/>
                          <w:b/>
                          <w:sz w:val="28"/>
                          <w:szCs w:val="28"/>
                        </w:rPr>
                        <w:t>が</w:t>
                      </w:r>
                      <w:r w:rsidRPr="005E0E80">
                        <w:rPr>
                          <w:rFonts w:asciiTheme="majorEastAsia" w:eastAsiaTheme="majorEastAsia" w:hAnsiTheme="majorEastAsia"/>
                          <w:b/>
                          <w:sz w:val="28"/>
                          <w:szCs w:val="28"/>
                        </w:rPr>
                        <w:t>ある</w:t>
                      </w:r>
                      <w:r w:rsidRPr="005E0E80">
                        <w:rPr>
                          <w:rFonts w:asciiTheme="majorEastAsia" w:eastAsiaTheme="majorEastAsia" w:hAnsiTheme="majorEastAsia" w:hint="eastAsia"/>
                          <w:b/>
                          <w:sz w:val="28"/>
                          <w:szCs w:val="28"/>
                        </w:rPr>
                        <w:t>電話回線】</w:t>
                      </w:r>
                    </w:p>
                    <w:p w:rsidR="008F63BD" w:rsidRPr="005E0E80" w:rsidRDefault="008F63BD" w:rsidP="008F63BD">
                      <w:pPr>
                        <w:spacing w:line="500" w:lineRule="exact"/>
                        <w:ind w:leftChars="202" w:left="424"/>
                        <w:rPr>
                          <w:sz w:val="28"/>
                          <w:szCs w:val="28"/>
                        </w:rPr>
                      </w:pPr>
                      <w:r w:rsidRPr="005E0E80">
                        <w:rPr>
                          <w:rFonts w:asciiTheme="majorEastAsia" w:eastAsiaTheme="majorEastAsia" w:hAnsiTheme="majorEastAsia" w:hint="eastAsia"/>
                          <w:sz w:val="28"/>
                          <w:szCs w:val="28"/>
                        </w:rPr>
                        <w:t>ドアホン、ホームセキュリティシステム、緊急通報装置などが　接続されている電話回線では、対策機器を</w:t>
                      </w:r>
                      <w:r w:rsidRPr="005E0E80">
                        <w:rPr>
                          <w:rFonts w:asciiTheme="majorEastAsia" w:eastAsiaTheme="majorEastAsia" w:hAnsiTheme="majorEastAsia"/>
                          <w:sz w:val="28"/>
                          <w:szCs w:val="28"/>
                        </w:rPr>
                        <w:t>利用できない場合があります。</w:t>
                      </w:r>
                    </w:p>
                  </w:txbxContent>
                </v:textbox>
                <w10:wrap anchorx="margin"/>
              </v:shape>
            </w:pict>
          </mc:Fallback>
        </mc:AlternateContent>
      </w:r>
    </w:p>
    <w:p w:rsidR="008F63BD" w:rsidRPr="00363C48" w:rsidRDefault="008F63BD" w:rsidP="008F63BD">
      <w:pPr>
        <w:jc w:val="left"/>
        <w:rPr>
          <w:rFonts w:asciiTheme="majorEastAsia" w:eastAsiaTheme="majorEastAsia" w:hAnsiTheme="majorEastAsia"/>
          <w:b/>
          <w:sz w:val="28"/>
          <w:szCs w:val="28"/>
        </w:rPr>
      </w:pPr>
    </w:p>
    <w:p w:rsidR="008F63BD" w:rsidRPr="00363C48" w:rsidRDefault="008F63BD" w:rsidP="008F63BD">
      <w:pPr>
        <w:jc w:val="left"/>
        <w:rPr>
          <w:rFonts w:asciiTheme="majorEastAsia" w:eastAsiaTheme="majorEastAsia" w:hAnsiTheme="majorEastAsia"/>
          <w:b/>
          <w:sz w:val="28"/>
          <w:szCs w:val="28"/>
        </w:rPr>
      </w:pPr>
    </w:p>
    <w:p w:rsidR="008F63BD" w:rsidRPr="00363C48" w:rsidRDefault="008F63BD" w:rsidP="008F63BD">
      <w:pPr>
        <w:jc w:val="left"/>
        <w:rPr>
          <w:rFonts w:asciiTheme="majorEastAsia" w:eastAsiaTheme="majorEastAsia" w:hAnsiTheme="majorEastAsia"/>
          <w:b/>
          <w:sz w:val="28"/>
          <w:szCs w:val="28"/>
        </w:rPr>
      </w:pPr>
    </w:p>
    <w:p w:rsidR="008F63BD" w:rsidRPr="00363C48" w:rsidRDefault="008F63BD" w:rsidP="008F63BD">
      <w:pPr>
        <w:jc w:val="left"/>
        <w:rPr>
          <w:rFonts w:asciiTheme="majorEastAsia" w:eastAsiaTheme="majorEastAsia" w:hAnsiTheme="majorEastAsia"/>
          <w:sz w:val="28"/>
          <w:szCs w:val="28"/>
        </w:rPr>
      </w:pPr>
    </w:p>
    <w:p w:rsidR="008F63BD" w:rsidRPr="00363C48" w:rsidRDefault="008F63BD" w:rsidP="008F63BD">
      <w:pPr>
        <w:jc w:val="left"/>
        <w:rPr>
          <w:rFonts w:asciiTheme="majorEastAsia" w:eastAsiaTheme="majorEastAsia" w:hAnsiTheme="majorEastAsia"/>
          <w:sz w:val="28"/>
          <w:szCs w:val="28"/>
        </w:rPr>
      </w:pPr>
    </w:p>
    <w:p w:rsidR="008F63BD" w:rsidRPr="00363C48" w:rsidRDefault="008F63BD" w:rsidP="008F63BD">
      <w:pPr>
        <w:jc w:val="left"/>
        <w:rPr>
          <w:rFonts w:asciiTheme="majorEastAsia" w:eastAsiaTheme="majorEastAsia" w:hAnsiTheme="majorEastAsia"/>
          <w:sz w:val="28"/>
          <w:szCs w:val="28"/>
        </w:rPr>
      </w:pPr>
    </w:p>
    <w:p w:rsidR="008F63BD" w:rsidRPr="00363C48" w:rsidRDefault="008F63BD" w:rsidP="008F63BD">
      <w:pPr>
        <w:jc w:val="left"/>
        <w:rPr>
          <w:rFonts w:asciiTheme="majorEastAsia" w:eastAsiaTheme="majorEastAsia" w:hAnsiTheme="majorEastAsia"/>
          <w:sz w:val="28"/>
          <w:szCs w:val="28"/>
        </w:rPr>
      </w:pPr>
    </w:p>
    <w:p w:rsidR="008F63BD" w:rsidRPr="00363C48" w:rsidRDefault="008F63BD" w:rsidP="008F63BD">
      <w:pPr>
        <w:jc w:val="left"/>
        <w:rPr>
          <w:rFonts w:asciiTheme="majorEastAsia" w:eastAsiaTheme="majorEastAsia" w:hAnsiTheme="majorEastAsia"/>
          <w:sz w:val="28"/>
          <w:szCs w:val="28"/>
        </w:rPr>
      </w:pPr>
    </w:p>
    <w:p w:rsidR="008F63BD" w:rsidRPr="00363C48" w:rsidRDefault="008F63BD" w:rsidP="008F63BD">
      <w:pPr>
        <w:jc w:val="left"/>
        <w:rPr>
          <w:rFonts w:asciiTheme="majorEastAsia" w:eastAsiaTheme="majorEastAsia" w:hAnsiTheme="majorEastAsia"/>
          <w:sz w:val="28"/>
          <w:szCs w:val="28"/>
        </w:rPr>
      </w:pPr>
    </w:p>
    <w:p w:rsidR="008F63BD" w:rsidRPr="00363C48" w:rsidRDefault="008F63BD" w:rsidP="008F63BD">
      <w:pPr>
        <w:ind w:left="209" w:hangingChars="87" w:hanging="209"/>
        <w:jc w:val="left"/>
        <w:rPr>
          <w:sz w:val="24"/>
          <w:szCs w:val="24"/>
        </w:rPr>
      </w:pPr>
    </w:p>
    <w:p w:rsidR="008F63BD" w:rsidRPr="00363C48" w:rsidRDefault="008F63BD" w:rsidP="008F63BD">
      <w:pPr>
        <w:spacing w:beforeLines="50" w:before="181"/>
        <w:ind w:left="374" w:hangingChars="156" w:hanging="374"/>
        <w:jc w:val="left"/>
        <w:rPr>
          <w:rFonts w:asciiTheme="minorEastAsia" w:hAnsiTheme="minorEastAsia"/>
          <w:b/>
          <w:spacing w:val="-12"/>
          <w:sz w:val="28"/>
          <w:szCs w:val="28"/>
        </w:rPr>
      </w:pPr>
      <w:r w:rsidRPr="00363C48">
        <w:rPr>
          <w:rFonts w:asciiTheme="minorEastAsia" w:hAnsiTheme="minorEastAsia" w:hint="eastAsia"/>
          <w:sz w:val="24"/>
          <w:szCs w:val="24"/>
        </w:rPr>
        <w:t>※ 対策機器の貸与を受けるには、以下の全ての事項に該当することが必要です。</w:t>
      </w:r>
    </w:p>
    <w:p w:rsidR="008F63BD" w:rsidRPr="00363C48" w:rsidRDefault="008F63BD" w:rsidP="008F63BD">
      <w:pPr>
        <w:jc w:val="left"/>
        <w:rPr>
          <w:rFonts w:asciiTheme="minorEastAsia" w:hAnsiTheme="minorEastAsia"/>
          <w:b/>
          <w:spacing w:val="-12"/>
          <w:sz w:val="24"/>
          <w:szCs w:val="24"/>
        </w:rPr>
      </w:pPr>
      <w:r w:rsidRPr="00363C48">
        <w:rPr>
          <w:rFonts w:asciiTheme="minorEastAsia" w:hAnsiTheme="minorEastAsia"/>
          <w:b/>
          <w:noProof/>
          <w:spacing w:val="-12"/>
          <w:sz w:val="24"/>
          <w:szCs w:val="24"/>
          <w:highlight w:val="yellow"/>
        </w:rPr>
        <mc:AlternateContent>
          <mc:Choice Requires="wps">
            <w:drawing>
              <wp:anchor distT="0" distB="0" distL="114300" distR="114300" simplePos="0" relativeHeight="251660288" behindDoc="0" locked="0" layoutInCell="1" allowOverlap="1" wp14:anchorId="42E8368C" wp14:editId="6181776B">
                <wp:simplePos x="0" y="0"/>
                <wp:positionH relativeFrom="margin">
                  <wp:align>right</wp:align>
                </wp:positionH>
                <wp:positionV relativeFrom="paragraph">
                  <wp:posOffset>26035</wp:posOffset>
                </wp:positionV>
                <wp:extent cx="5372100" cy="17430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72100" cy="1743075"/>
                        </a:xfrm>
                        <a:prstGeom prst="roundRect">
                          <a:avLst>
                            <a:gd name="adj" fmla="val 5392"/>
                          </a:avLst>
                        </a:prstGeom>
                        <a:noFill/>
                        <a:ln w="15875" cap="flat" cmpd="sng" algn="ctr">
                          <a:solidFill>
                            <a:sysClr val="windowText" lastClr="000000"/>
                          </a:solidFill>
                          <a:prstDash val="solid"/>
                          <a:miter lim="800000"/>
                        </a:ln>
                        <a:effectLst/>
                      </wps:spPr>
                      <wps:txbx>
                        <w:txbxContent>
                          <w:p w:rsidR="008F63BD" w:rsidRPr="00E96357" w:rsidRDefault="008F63BD" w:rsidP="008F63BD">
                            <w:pPr>
                              <w:jc w:val="left"/>
                              <w:rPr>
                                <w:rFonts w:asciiTheme="minorEastAsia" w:hAnsiTheme="minorEastAsia"/>
                                <w:color w:val="000000" w:themeColor="text1"/>
                                <w:szCs w:val="21"/>
                              </w:rPr>
                            </w:pPr>
                            <w:r w:rsidRPr="00E96357">
                              <w:rPr>
                                <w:rFonts w:asciiTheme="minorEastAsia" w:hAnsiTheme="minorEastAsia" w:hint="eastAsia"/>
                                <w:color w:val="000000" w:themeColor="text1"/>
                                <w:szCs w:val="21"/>
                              </w:rPr>
                              <w:t>・被貸与者は６５歳以上です。</w:t>
                            </w:r>
                          </w:p>
                          <w:p w:rsidR="008F63BD" w:rsidRPr="00E96357" w:rsidRDefault="008F63BD" w:rsidP="008F63BD">
                            <w:pPr>
                              <w:jc w:val="left"/>
                              <w:rPr>
                                <w:rFonts w:eastAsia="SimSun"/>
                                <w:color w:val="000000" w:themeColor="text1"/>
                                <w:szCs w:val="21"/>
                              </w:rPr>
                            </w:pPr>
                            <w:r w:rsidRPr="00E96357">
                              <w:rPr>
                                <w:rFonts w:asciiTheme="minorEastAsia" w:hAnsiTheme="minorEastAsia" w:hint="eastAsia"/>
                                <w:color w:val="000000" w:themeColor="text1"/>
                                <w:szCs w:val="21"/>
                              </w:rPr>
                              <w:t>・対策機器を接続する電話機は、住民票に記載の住所に設置されています。</w:t>
                            </w:r>
                          </w:p>
                          <w:p w:rsidR="008F63BD" w:rsidRPr="003C55A0" w:rsidRDefault="008F63BD" w:rsidP="008F63BD">
                            <w:pPr>
                              <w:ind w:left="208" w:hangingChars="99" w:hanging="208"/>
                              <w:jc w:val="left"/>
                              <w:rPr>
                                <w:rFonts w:asciiTheme="minorEastAsia" w:hAnsiTheme="minorEastAsia"/>
                                <w:color w:val="000000" w:themeColor="text1"/>
                                <w:szCs w:val="21"/>
                              </w:rPr>
                            </w:pPr>
                            <w:r w:rsidRPr="003C55A0">
                              <w:rPr>
                                <w:rFonts w:asciiTheme="minorEastAsia" w:hAnsiTheme="minorEastAsia" w:hint="eastAsia"/>
                                <w:color w:val="000000" w:themeColor="text1"/>
                                <w:szCs w:val="21"/>
                              </w:rPr>
                              <w:t>・本申請書に記載の個人情報を、対策機器設置業者及び対策機器がデータの送受信を行う迷惑電話番号等を蓄積したデータベースを管理する会社に提供することに</w:t>
                            </w:r>
                            <w:r w:rsidRPr="003C55A0">
                              <w:rPr>
                                <w:rFonts w:asciiTheme="minorEastAsia" w:hAnsiTheme="minorEastAsia"/>
                                <w:color w:val="000000" w:themeColor="text1"/>
                                <w:szCs w:val="21"/>
                              </w:rPr>
                              <w:t>同意します</w:t>
                            </w:r>
                            <w:r w:rsidRPr="003C55A0">
                              <w:rPr>
                                <w:rFonts w:asciiTheme="minorEastAsia" w:hAnsiTheme="minorEastAsia" w:hint="eastAsia"/>
                                <w:color w:val="000000" w:themeColor="text1"/>
                                <w:szCs w:val="21"/>
                              </w:rPr>
                              <w:t>。</w:t>
                            </w:r>
                          </w:p>
                          <w:p w:rsidR="008F63BD" w:rsidRDefault="008F63BD" w:rsidP="008F63BD">
                            <w:pPr>
                              <w:ind w:left="208" w:hangingChars="99" w:hanging="208"/>
                              <w:jc w:val="left"/>
                              <w:rPr>
                                <w:color w:val="000000" w:themeColor="text1"/>
                                <w:szCs w:val="21"/>
                              </w:rPr>
                            </w:pPr>
                            <w:r w:rsidRPr="00290E48">
                              <w:rPr>
                                <w:rFonts w:hint="eastAsia"/>
                                <w:color w:val="000000" w:themeColor="text1"/>
                                <w:szCs w:val="21"/>
                              </w:rPr>
                              <w:t>・「</w:t>
                            </w:r>
                            <w:r>
                              <w:rPr>
                                <w:rFonts w:hint="eastAsia"/>
                                <w:color w:val="000000" w:themeColor="text1"/>
                                <w:szCs w:val="21"/>
                              </w:rPr>
                              <w:t>対策機器</w:t>
                            </w:r>
                            <w:r w:rsidRPr="00290E48">
                              <w:rPr>
                                <w:color w:val="000000" w:themeColor="text1"/>
                                <w:szCs w:val="21"/>
                              </w:rPr>
                              <w:t>貸与</w:t>
                            </w:r>
                            <w:r w:rsidRPr="00290E48">
                              <w:rPr>
                                <w:rFonts w:hint="eastAsia"/>
                                <w:color w:val="000000" w:themeColor="text1"/>
                                <w:szCs w:val="21"/>
                              </w:rPr>
                              <w:t>申請前の</w:t>
                            </w:r>
                            <w:r w:rsidRPr="00290E48">
                              <w:rPr>
                                <w:color w:val="000000" w:themeColor="text1"/>
                                <w:szCs w:val="21"/>
                              </w:rPr>
                              <w:t>確認事項</w:t>
                            </w:r>
                            <w:r w:rsidRPr="00290E48">
                              <w:rPr>
                                <w:rFonts w:hint="eastAsia"/>
                                <w:color w:val="000000" w:themeColor="text1"/>
                                <w:szCs w:val="21"/>
                              </w:rPr>
                              <w:t>」を確認し</w:t>
                            </w:r>
                            <w:r w:rsidRPr="00290E48">
                              <w:rPr>
                                <w:color w:val="000000" w:themeColor="text1"/>
                                <w:szCs w:val="21"/>
                              </w:rPr>
                              <w:t>了解</w:t>
                            </w:r>
                            <w:r w:rsidRPr="00290E48">
                              <w:rPr>
                                <w:rFonts w:hint="eastAsia"/>
                                <w:color w:val="000000" w:themeColor="text1"/>
                                <w:szCs w:val="21"/>
                              </w:rPr>
                              <w:t>しました</w:t>
                            </w:r>
                            <w:r w:rsidRPr="00290E48">
                              <w:rPr>
                                <w:color w:val="000000" w:themeColor="text1"/>
                                <w:szCs w:val="21"/>
                              </w:rPr>
                              <w:t>。</w:t>
                            </w:r>
                          </w:p>
                          <w:p w:rsidR="008F63BD" w:rsidRPr="00290E48" w:rsidRDefault="008F63BD" w:rsidP="008F63BD">
                            <w:pPr>
                              <w:ind w:left="208" w:hangingChars="99" w:hanging="208"/>
                              <w:jc w:val="left"/>
                            </w:pPr>
                            <w:r>
                              <w:rPr>
                                <w:rFonts w:hint="eastAsia"/>
                                <w:color w:val="000000" w:themeColor="text1"/>
                                <w:szCs w:val="21"/>
                              </w:rPr>
                              <w:t>・</w:t>
                            </w:r>
                            <w:r w:rsidRPr="00745067">
                              <w:rPr>
                                <w:rFonts w:hint="eastAsia"/>
                                <w:color w:val="000000" w:themeColor="text1"/>
                                <w:szCs w:val="21"/>
                              </w:rPr>
                              <w:t>被貸与者の住民基本台帳の閲覧に同意します。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8368C" id="角丸四角形 1" o:spid="_x0000_s1027" style="position:absolute;margin-left:371.8pt;margin-top:2.05pt;width:423pt;height:13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uGqQIAAB0FAAAOAAAAZHJzL2Uyb0RvYy54bWysVM1uEzEQviPxDpbvdPND2rLqpopaFSFV&#10;paJFPTteb7LIf9hOdsNjcO2NC6/QC29DJR6Dz95NGn5OiBycsWfmm5lvZvbktFWSrIXztdEFHR4M&#10;KBGam7LWi4K+v714cUyJD0yXTBotCroRnp5Onz87aWwuRmZpZCkcAYj2eWMLugzB5lnm+VIo5g+M&#10;FRrKyjjFAq5ukZWONUBXMhsNBodZY1xpneHCe7yed0o6TfhVJXh4W1VeBCILitxCOl065/HMpics&#10;XzhmlzXv02D/kIVitUbQHdQ5C4ysXP0HlKq5M95U4YAblZmqqrlINaCa4eC3am6WzIpUC8jxdkeT&#10;/3+w/Gp97UhdoneUaKbQoh9fP39/eHi8v4fw+O0LGUaSGutz2N7Ya9ffPMRYcVs5Ff9RC2kTsZsd&#10;saINhONxMj4aDQfgn0M3PHo5HhxNImr25G6dD6+FUSQKBXVmpct3aF9ila0vfUj0ln2SrPxASaUk&#10;mrVmkkzGr0Y9YG8L6C1kdNTmopYydVtq0iCLyTFyIJxh6CrJAkRlQYPXC0qYXGCaeXApujeyLqN7&#10;BPIbfyYdQdCCYg5L09yiSkok8wEKlJ5+fTK/uMZ8zplfds5JFc1YruqAJZC1KujxvrfUUSvSGIOA&#10;SFjsQ8d8lEI7b/vmQRlf5qbcoKHOdJPuLb+oEfYS2V0zB7bQBKxreIujkgZEmF6iZGncp7+9R3tM&#10;HLSUNFgVkPRxxZxA0W80ZnF8iKSxW+kCwe2/zreveqXODEjDnCGrJEbbILdi5Yy6wzbPYjSomOaI&#10;2bWhv5yFbnXxPeBiNktm2CPLwqW+sTyCR8Yi0bftHXO2n6aAFl2Z7TqxPM1IpHPfNnpqM1sFU9U7&#10;rjs+e+Kxg8mn/17EJd+/J6unr9r0JwAAAP//AwBQSwMEFAAGAAgAAAAhAMk0WILaAAAABgEAAA8A&#10;AABkcnMvZG93bnJldi54bWxMj8FOwzAQRO9I/IO1lbhRu1GUhBCnAiQO5UbJB7jxkkSN1yF22vD3&#10;LCc4jmY086bar24UF5zD4EnDbqtAILXeDtRpaD5e7wsQIRqyZvSEGr4xwL6+valMaf2V3vFyjJ3g&#10;Egql0dDHOJVShrZHZ8LWT0jsffrZmchy7qSdzZXL3SgTpTLpzEC80JsJX3psz8fFaQhLKp/pIRkO&#10;jVLN15pnh/zNaH23WZ8eQURc418YfvEZHWpmOvmFbBCjBj4SNaQ7EGwWacb6pCHJiwxkXcn/+PUP&#10;AAAA//8DAFBLAQItABQABgAIAAAAIQC2gziS/gAAAOEBAAATAAAAAAAAAAAAAAAAAAAAAABbQ29u&#10;dGVudF9UeXBlc10ueG1sUEsBAi0AFAAGAAgAAAAhADj9If/WAAAAlAEAAAsAAAAAAAAAAAAAAAAA&#10;LwEAAF9yZWxzLy5yZWxzUEsBAi0AFAAGAAgAAAAhAIBlG4apAgAAHQUAAA4AAAAAAAAAAAAAAAAA&#10;LgIAAGRycy9lMm9Eb2MueG1sUEsBAi0AFAAGAAgAAAAhAMk0WILaAAAABgEAAA8AAAAAAAAAAAAA&#10;AAAAAwUAAGRycy9kb3ducmV2LnhtbFBLBQYAAAAABAAEAPMAAAAKBgAAAAA=&#10;" filled="f" strokecolor="windowText" strokeweight="1.25pt">
                <v:stroke joinstyle="miter"/>
                <v:textbox inset="1mm,0,1mm,0">
                  <w:txbxContent>
                    <w:p w:rsidR="008F63BD" w:rsidRPr="00E96357" w:rsidRDefault="008F63BD" w:rsidP="008F63BD">
                      <w:pPr>
                        <w:jc w:val="left"/>
                        <w:rPr>
                          <w:rFonts w:asciiTheme="minorEastAsia" w:hAnsiTheme="minorEastAsia"/>
                          <w:color w:val="000000" w:themeColor="text1"/>
                          <w:szCs w:val="21"/>
                        </w:rPr>
                      </w:pPr>
                      <w:r w:rsidRPr="00E96357">
                        <w:rPr>
                          <w:rFonts w:asciiTheme="minorEastAsia" w:hAnsiTheme="minorEastAsia" w:hint="eastAsia"/>
                          <w:color w:val="000000" w:themeColor="text1"/>
                          <w:szCs w:val="21"/>
                        </w:rPr>
                        <w:t>・被貸与者は６５歳以上です。</w:t>
                      </w:r>
                    </w:p>
                    <w:p w:rsidR="008F63BD" w:rsidRPr="00E96357" w:rsidRDefault="008F63BD" w:rsidP="008F63BD">
                      <w:pPr>
                        <w:jc w:val="left"/>
                        <w:rPr>
                          <w:rFonts w:eastAsia="SimSun"/>
                          <w:color w:val="000000" w:themeColor="text1"/>
                          <w:szCs w:val="21"/>
                        </w:rPr>
                      </w:pPr>
                      <w:r w:rsidRPr="00E96357">
                        <w:rPr>
                          <w:rFonts w:asciiTheme="minorEastAsia" w:hAnsiTheme="minorEastAsia" w:hint="eastAsia"/>
                          <w:color w:val="000000" w:themeColor="text1"/>
                          <w:szCs w:val="21"/>
                        </w:rPr>
                        <w:t>・対策機器を接続する電話機は、住民票に記載の住所に設置されています。</w:t>
                      </w:r>
                    </w:p>
                    <w:p w:rsidR="008F63BD" w:rsidRPr="003C55A0" w:rsidRDefault="008F63BD" w:rsidP="008F63BD">
                      <w:pPr>
                        <w:ind w:left="208" w:hangingChars="99" w:hanging="208"/>
                        <w:jc w:val="left"/>
                        <w:rPr>
                          <w:rFonts w:asciiTheme="minorEastAsia" w:hAnsiTheme="minorEastAsia"/>
                          <w:color w:val="000000" w:themeColor="text1"/>
                          <w:szCs w:val="21"/>
                        </w:rPr>
                      </w:pPr>
                      <w:r w:rsidRPr="003C55A0">
                        <w:rPr>
                          <w:rFonts w:asciiTheme="minorEastAsia" w:hAnsiTheme="minorEastAsia" w:hint="eastAsia"/>
                          <w:color w:val="000000" w:themeColor="text1"/>
                          <w:szCs w:val="21"/>
                        </w:rPr>
                        <w:t>・本申請書に記載の個人情報を、対策機器設置業者及び対策機器がデータの送受信を行う迷惑電話番号等を蓄積したデータベースを管理する会社に提供することに</w:t>
                      </w:r>
                      <w:r w:rsidRPr="003C55A0">
                        <w:rPr>
                          <w:rFonts w:asciiTheme="minorEastAsia" w:hAnsiTheme="minorEastAsia"/>
                          <w:color w:val="000000" w:themeColor="text1"/>
                          <w:szCs w:val="21"/>
                        </w:rPr>
                        <w:t>同意します</w:t>
                      </w:r>
                      <w:r w:rsidRPr="003C55A0">
                        <w:rPr>
                          <w:rFonts w:asciiTheme="minorEastAsia" w:hAnsiTheme="minorEastAsia" w:hint="eastAsia"/>
                          <w:color w:val="000000" w:themeColor="text1"/>
                          <w:szCs w:val="21"/>
                        </w:rPr>
                        <w:t>。</w:t>
                      </w:r>
                    </w:p>
                    <w:p w:rsidR="008F63BD" w:rsidRDefault="008F63BD" w:rsidP="008F63BD">
                      <w:pPr>
                        <w:ind w:left="208" w:hangingChars="99" w:hanging="208"/>
                        <w:jc w:val="left"/>
                        <w:rPr>
                          <w:color w:val="000000" w:themeColor="text1"/>
                          <w:szCs w:val="21"/>
                        </w:rPr>
                      </w:pPr>
                      <w:r w:rsidRPr="00290E48">
                        <w:rPr>
                          <w:rFonts w:hint="eastAsia"/>
                          <w:color w:val="000000" w:themeColor="text1"/>
                          <w:szCs w:val="21"/>
                        </w:rPr>
                        <w:t>・「</w:t>
                      </w:r>
                      <w:r>
                        <w:rPr>
                          <w:rFonts w:hint="eastAsia"/>
                          <w:color w:val="000000" w:themeColor="text1"/>
                          <w:szCs w:val="21"/>
                        </w:rPr>
                        <w:t>対策機器</w:t>
                      </w:r>
                      <w:r w:rsidRPr="00290E48">
                        <w:rPr>
                          <w:color w:val="000000" w:themeColor="text1"/>
                          <w:szCs w:val="21"/>
                        </w:rPr>
                        <w:t>貸与</w:t>
                      </w:r>
                      <w:r w:rsidRPr="00290E48">
                        <w:rPr>
                          <w:rFonts w:hint="eastAsia"/>
                          <w:color w:val="000000" w:themeColor="text1"/>
                          <w:szCs w:val="21"/>
                        </w:rPr>
                        <w:t>申請前の</w:t>
                      </w:r>
                      <w:r w:rsidRPr="00290E48">
                        <w:rPr>
                          <w:color w:val="000000" w:themeColor="text1"/>
                          <w:szCs w:val="21"/>
                        </w:rPr>
                        <w:t>確認事項</w:t>
                      </w:r>
                      <w:r w:rsidRPr="00290E48">
                        <w:rPr>
                          <w:rFonts w:hint="eastAsia"/>
                          <w:color w:val="000000" w:themeColor="text1"/>
                          <w:szCs w:val="21"/>
                        </w:rPr>
                        <w:t>」を確認し</w:t>
                      </w:r>
                      <w:r w:rsidRPr="00290E48">
                        <w:rPr>
                          <w:color w:val="000000" w:themeColor="text1"/>
                          <w:szCs w:val="21"/>
                        </w:rPr>
                        <w:t>了解</w:t>
                      </w:r>
                      <w:r w:rsidRPr="00290E48">
                        <w:rPr>
                          <w:rFonts w:hint="eastAsia"/>
                          <w:color w:val="000000" w:themeColor="text1"/>
                          <w:szCs w:val="21"/>
                        </w:rPr>
                        <w:t>しました</w:t>
                      </w:r>
                      <w:r w:rsidRPr="00290E48">
                        <w:rPr>
                          <w:color w:val="000000" w:themeColor="text1"/>
                          <w:szCs w:val="21"/>
                        </w:rPr>
                        <w:t>。</w:t>
                      </w:r>
                    </w:p>
                    <w:p w:rsidR="008F63BD" w:rsidRPr="00290E48" w:rsidRDefault="008F63BD" w:rsidP="008F63BD">
                      <w:pPr>
                        <w:ind w:left="208" w:hangingChars="99" w:hanging="208"/>
                        <w:jc w:val="left"/>
                      </w:pPr>
                      <w:r>
                        <w:rPr>
                          <w:rFonts w:hint="eastAsia"/>
                          <w:color w:val="000000" w:themeColor="text1"/>
                          <w:szCs w:val="21"/>
                        </w:rPr>
                        <w:t>・</w:t>
                      </w:r>
                      <w:r w:rsidRPr="00745067">
                        <w:rPr>
                          <w:rFonts w:hint="eastAsia"/>
                          <w:color w:val="000000" w:themeColor="text1"/>
                          <w:szCs w:val="21"/>
                        </w:rPr>
                        <w:t>被貸与者の住民基本台帳の閲覧に同意します。</w:t>
                      </w:r>
                    </w:p>
                  </w:txbxContent>
                </v:textbox>
                <w10:wrap anchorx="margin"/>
              </v:roundrect>
            </w:pict>
          </mc:Fallback>
        </mc:AlternateContent>
      </w:r>
    </w:p>
    <w:p w:rsidR="008F63BD" w:rsidRPr="00363C48" w:rsidRDefault="008F63BD" w:rsidP="008F63BD">
      <w:pPr>
        <w:ind w:left="209" w:hangingChars="87" w:hanging="209"/>
        <w:jc w:val="left"/>
        <w:rPr>
          <w:sz w:val="24"/>
          <w:szCs w:val="24"/>
        </w:rPr>
      </w:pPr>
    </w:p>
    <w:p w:rsidR="008F63BD" w:rsidRPr="00363C48" w:rsidRDefault="008F63BD" w:rsidP="008F63BD">
      <w:pPr>
        <w:jc w:val="left"/>
        <w:rPr>
          <w:rFonts w:asciiTheme="majorEastAsia" w:eastAsiaTheme="majorEastAsia" w:hAnsiTheme="majorEastAsia"/>
          <w:sz w:val="28"/>
          <w:szCs w:val="28"/>
        </w:rPr>
      </w:pPr>
    </w:p>
    <w:p w:rsidR="008F63BD" w:rsidRPr="00363C48" w:rsidRDefault="008F63BD" w:rsidP="008F63BD">
      <w:pPr>
        <w:jc w:val="left"/>
        <w:rPr>
          <w:rFonts w:asciiTheme="majorEastAsia" w:eastAsiaTheme="majorEastAsia" w:hAnsiTheme="majorEastAsia"/>
          <w:sz w:val="28"/>
          <w:szCs w:val="28"/>
        </w:rPr>
      </w:pPr>
    </w:p>
    <w:p w:rsidR="008F63BD" w:rsidRPr="00363C48" w:rsidRDefault="008F63BD" w:rsidP="008F63BD">
      <w:pPr>
        <w:widowControl/>
        <w:jc w:val="left"/>
        <w:rPr>
          <w:rFonts w:asciiTheme="minorEastAsia" w:hAnsiTheme="minorEastAsia"/>
          <w:sz w:val="28"/>
          <w:szCs w:val="28"/>
        </w:rPr>
      </w:pPr>
      <w:r w:rsidRPr="00363C48">
        <w:rPr>
          <w:rFonts w:asciiTheme="minorEastAsia" w:hAnsiTheme="minorEastAsia"/>
          <w:sz w:val="28"/>
          <w:szCs w:val="28"/>
        </w:rPr>
        <w:br w:type="page"/>
      </w:r>
    </w:p>
    <w:p w:rsidR="008F63BD" w:rsidRPr="00363C48" w:rsidRDefault="008F63BD" w:rsidP="008F63BD">
      <w:pPr>
        <w:rPr>
          <w:rFonts w:asciiTheme="minorEastAsia" w:hAnsiTheme="minorEastAsia"/>
          <w:sz w:val="24"/>
          <w:szCs w:val="24"/>
          <w:lang w:eastAsia="zh-CN"/>
        </w:rPr>
      </w:pPr>
      <w:r>
        <w:rPr>
          <w:rFonts w:asciiTheme="minorEastAsia" w:hAnsiTheme="minorEastAsia" w:hint="eastAsia"/>
          <w:sz w:val="24"/>
          <w:szCs w:val="24"/>
          <w:lang w:eastAsia="zh-CN"/>
        </w:rPr>
        <w:lastRenderedPageBreak/>
        <w:t>様式第２号（第</w:t>
      </w:r>
      <w:r>
        <w:rPr>
          <w:rFonts w:asciiTheme="minorEastAsia" w:hAnsiTheme="minorEastAsia" w:hint="eastAsia"/>
          <w:sz w:val="24"/>
          <w:szCs w:val="24"/>
        </w:rPr>
        <w:t>５</w:t>
      </w:r>
      <w:r w:rsidRPr="00363C48">
        <w:rPr>
          <w:rFonts w:asciiTheme="minorEastAsia" w:hAnsiTheme="minorEastAsia" w:hint="eastAsia"/>
          <w:sz w:val="24"/>
          <w:szCs w:val="24"/>
          <w:lang w:eastAsia="zh-CN"/>
        </w:rPr>
        <w:t>条関係）</w:t>
      </w:r>
    </w:p>
    <w:p w:rsidR="008F63BD" w:rsidRPr="00363C48" w:rsidRDefault="008F63BD" w:rsidP="008F63BD">
      <w:pPr>
        <w:rPr>
          <w:rFonts w:eastAsia="SimSun"/>
          <w:sz w:val="24"/>
          <w:szCs w:val="24"/>
          <w:lang w:eastAsia="zh-CN"/>
        </w:rPr>
      </w:pPr>
    </w:p>
    <w:p w:rsidR="008F63BD" w:rsidRPr="00363C48" w:rsidRDefault="008F63BD" w:rsidP="008F63BD">
      <w:pPr>
        <w:jc w:val="center"/>
        <w:rPr>
          <w:sz w:val="24"/>
          <w:szCs w:val="24"/>
          <w:lang w:eastAsia="zh-CN"/>
        </w:rPr>
      </w:pPr>
      <w:r>
        <w:rPr>
          <w:rFonts w:hint="eastAsia"/>
          <w:sz w:val="24"/>
          <w:szCs w:val="24"/>
        </w:rPr>
        <w:t>島本町</w:t>
      </w:r>
      <w:r w:rsidRPr="00363C48">
        <w:rPr>
          <w:rFonts w:hint="eastAsia"/>
          <w:sz w:val="24"/>
          <w:szCs w:val="24"/>
          <w:lang w:eastAsia="zh-CN"/>
        </w:rPr>
        <w:t>特殊詐欺対策機器貸与決定（却下）通知書</w:t>
      </w:r>
    </w:p>
    <w:p w:rsidR="008F63BD" w:rsidRPr="00363C48" w:rsidRDefault="008F63BD" w:rsidP="008F63BD">
      <w:pPr>
        <w:jc w:val="left"/>
        <w:rPr>
          <w:sz w:val="24"/>
          <w:szCs w:val="24"/>
          <w:lang w:eastAsia="zh-CN"/>
        </w:rPr>
      </w:pPr>
    </w:p>
    <w:p w:rsidR="008F63BD" w:rsidRPr="00363C48" w:rsidRDefault="008F63BD" w:rsidP="008F63BD">
      <w:pPr>
        <w:jc w:val="right"/>
        <w:rPr>
          <w:sz w:val="24"/>
          <w:szCs w:val="24"/>
          <w:lang w:eastAsia="zh-CN"/>
        </w:rPr>
      </w:pPr>
      <w:r w:rsidRPr="00363C48">
        <w:rPr>
          <w:rFonts w:hint="eastAsia"/>
          <w:sz w:val="24"/>
          <w:szCs w:val="24"/>
        </w:rPr>
        <w:t xml:space="preserve">　</w:t>
      </w:r>
      <w:r w:rsidRPr="00363C48">
        <w:rPr>
          <w:rFonts w:hint="eastAsia"/>
          <w:sz w:val="24"/>
          <w:szCs w:val="24"/>
          <w:lang w:eastAsia="zh-CN"/>
        </w:rPr>
        <w:t>第　　　　　号</w:t>
      </w:r>
    </w:p>
    <w:p w:rsidR="008F63BD" w:rsidRPr="00363C48" w:rsidRDefault="008F63BD" w:rsidP="008F63BD">
      <w:pPr>
        <w:jc w:val="right"/>
        <w:rPr>
          <w:sz w:val="24"/>
          <w:szCs w:val="24"/>
        </w:rPr>
      </w:pPr>
      <w:r w:rsidRPr="00363C48">
        <w:rPr>
          <w:rFonts w:hint="eastAsia"/>
          <w:sz w:val="24"/>
          <w:szCs w:val="24"/>
        </w:rPr>
        <w:t xml:space="preserve">　　年　　月　　日</w:t>
      </w:r>
    </w:p>
    <w:p w:rsidR="008F63BD" w:rsidRPr="00363C48" w:rsidRDefault="008F63BD" w:rsidP="008F63BD">
      <w:pPr>
        <w:jc w:val="left"/>
        <w:rPr>
          <w:rFonts w:eastAsia="SimSun"/>
          <w:sz w:val="24"/>
          <w:szCs w:val="24"/>
        </w:rPr>
      </w:pPr>
    </w:p>
    <w:p w:rsidR="008F63BD" w:rsidRPr="00363C48" w:rsidRDefault="008F63BD" w:rsidP="008F63BD">
      <w:pPr>
        <w:ind w:right="960"/>
        <w:rPr>
          <w:rFonts w:eastAsia="SimSun"/>
          <w:sz w:val="24"/>
          <w:szCs w:val="24"/>
          <w:lang w:eastAsia="zh-CN"/>
        </w:rPr>
      </w:pPr>
    </w:p>
    <w:p w:rsidR="008F63BD" w:rsidRPr="00363C48" w:rsidRDefault="008F63BD" w:rsidP="008F63BD">
      <w:pPr>
        <w:ind w:leftChars="1457" w:left="3060"/>
        <w:rPr>
          <w:rFonts w:asciiTheme="minorEastAsia" w:hAnsiTheme="minorEastAsia"/>
          <w:sz w:val="24"/>
          <w:szCs w:val="24"/>
        </w:rPr>
      </w:pPr>
      <w:r w:rsidRPr="00363C48">
        <w:rPr>
          <w:rFonts w:asciiTheme="minorEastAsia" w:hAnsiTheme="minorEastAsia" w:hint="eastAsia"/>
          <w:sz w:val="24"/>
          <w:szCs w:val="24"/>
        </w:rPr>
        <w:t>様</w:t>
      </w:r>
    </w:p>
    <w:p w:rsidR="008F63BD" w:rsidRPr="00363C48" w:rsidRDefault="008F63BD" w:rsidP="008F63BD">
      <w:pPr>
        <w:rPr>
          <w:sz w:val="24"/>
          <w:szCs w:val="24"/>
        </w:rPr>
      </w:pPr>
    </w:p>
    <w:p w:rsidR="008F63BD" w:rsidRPr="00363C48" w:rsidRDefault="008F63BD" w:rsidP="008F63BD">
      <w:pPr>
        <w:rPr>
          <w:sz w:val="24"/>
          <w:szCs w:val="24"/>
        </w:rPr>
      </w:pPr>
    </w:p>
    <w:p w:rsidR="008F63BD" w:rsidRPr="00363C48" w:rsidRDefault="008F63BD" w:rsidP="008F63BD">
      <w:pPr>
        <w:wordWrap w:val="0"/>
        <w:jc w:val="right"/>
        <w:rPr>
          <w:sz w:val="24"/>
          <w:szCs w:val="24"/>
        </w:rPr>
      </w:pPr>
      <w:r>
        <w:rPr>
          <w:rFonts w:hint="eastAsia"/>
          <w:sz w:val="24"/>
          <w:szCs w:val="24"/>
        </w:rPr>
        <w:t>島本町</w:t>
      </w:r>
      <w:r w:rsidRPr="00363C48">
        <w:rPr>
          <w:rFonts w:hint="eastAsia"/>
          <w:sz w:val="24"/>
          <w:szCs w:val="24"/>
        </w:rPr>
        <w:t xml:space="preserve">長　　　　　　　　　</w:t>
      </w:r>
      <w:r w:rsidR="00212283">
        <w:rPr>
          <w:rFonts w:hint="eastAsia"/>
          <w:sz w:val="24"/>
          <w:szCs w:val="24"/>
        </w:rPr>
        <w:t xml:space="preserve">　　</w:t>
      </w:r>
      <w:r w:rsidRPr="00363C48">
        <w:rPr>
          <w:rFonts w:hint="eastAsia"/>
          <w:sz w:val="24"/>
          <w:szCs w:val="24"/>
        </w:rPr>
        <w:t xml:space="preserve">　</w:t>
      </w:r>
      <w:r w:rsidR="00504678">
        <w:rPr>
          <w:rFonts w:hint="eastAsia"/>
          <w:sz w:val="24"/>
          <w:szCs w:val="24"/>
        </w:rPr>
        <w:t>印</w:t>
      </w:r>
      <w:r w:rsidRPr="00363C48">
        <w:rPr>
          <w:rFonts w:hint="eastAsia"/>
          <w:sz w:val="24"/>
          <w:szCs w:val="24"/>
        </w:rPr>
        <w:t xml:space="preserve">　</w:t>
      </w:r>
    </w:p>
    <w:p w:rsidR="008F63BD" w:rsidRPr="00363C48" w:rsidRDefault="008F63BD" w:rsidP="008F63BD">
      <w:pPr>
        <w:jc w:val="left"/>
        <w:rPr>
          <w:sz w:val="24"/>
          <w:szCs w:val="24"/>
        </w:rPr>
      </w:pPr>
    </w:p>
    <w:p w:rsidR="008F63BD" w:rsidRPr="00363C48" w:rsidRDefault="008F63BD" w:rsidP="008F63BD">
      <w:pPr>
        <w:jc w:val="left"/>
        <w:rPr>
          <w:sz w:val="24"/>
          <w:szCs w:val="24"/>
        </w:rPr>
      </w:pPr>
    </w:p>
    <w:p w:rsidR="008F63BD" w:rsidRPr="00363C48" w:rsidRDefault="008F63BD" w:rsidP="008F63BD">
      <w:pPr>
        <w:spacing w:line="276" w:lineRule="auto"/>
        <w:jc w:val="left"/>
        <w:rPr>
          <w:sz w:val="24"/>
          <w:szCs w:val="24"/>
        </w:rPr>
      </w:pPr>
      <w:r>
        <w:rPr>
          <w:rFonts w:hint="eastAsia"/>
          <w:sz w:val="24"/>
          <w:szCs w:val="24"/>
        </w:rPr>
        <w:t xml:space="preserve">　</w:t>
      </w:r>
      <w:r w:rsidRPr="00363C48">
        <w:rPr>
          <w:rFonts w:hint="eastAsia"/>
          <w:sz w:val="24"/>
          <w:szCs w:val="24"/>
        </w:rPr>
        <w:t xml:space="preserve">　　</w:t>
      </w:r>
      <w:r w:rsidRPr="00363C48">
        <w:rPr>
          <w:rFonts w:hint="eastAsia"/>
          <w:sz w:val="24"/>
          <w:szCs w:val="24"/>
        </w:rPr>
        <w:t xml:space="preserve"> </w:t>
      </w:r>
      <w:r w:rsidRPr="00363C48">
        <w:rPr>
          <w:rFonts w:hint="eastAsia"/>
          <w:sz w:val="24"/>
          <w:szCs w:val="24"/>
        </w:rPr>
        <w:t xml:space="preserve">年　　</w:t>
      </w:r>
      <w:r w:rsidRPr="00363C48">
        <w:rPr>
          <w:rFonts w:hint="eastAsia"/>
          <w:sz w:val="24"/>
          <w:szCs w:val="24"/>
        </w:rPr>
        <w:t xml:space="preserve"> </w:t>
      </w:r>
      <w:r w:rsidRPr="00363C48">
        <w:rPr>
          <w:rFonts w:hint="eastAsia"/>
          <w:sz w:val="24"/>
          <w:szCs w:val="24"/>
        </w:rPr>
        <w:t xml:space="preserve">月　　</w:t>
      </w:r>
      <w:r w:rsidRPr="00363C48">
        <w:rPr>
          <w:rFonts w:hint="eastAsia"/>
          <w:sz w:val="24"/>
          <w:szCs w:val="24"/>
        </w:rPr>
        <w:t xml:space="preserve"> </w:t>
      </w:r>
      <w:r w:rsidRPr="00363C48">
        <w:rPr>
          <w:rFonts w:hint="eastAsia"/>
          <w:sz w:val="24"/>
          <w:szCs w:val="24"/>
        </w:rPr>
        <w:t>日付け</w:t>
      </w:r>
      <w:r w:rsidR="006E42CA">
        <w:rPr>
          <w:rFonts w:hint="eastAsia"/>
          <w:sz w:val="24"/>
          <w:szCs w:val="24"/>
        </w:rPr>
        <w:t>特殊</w:t>
      </w:r>
      <w:r w:rsidRPr="00363C48">
        <w:rPr>
          <w:rFonts w:hint="eastAsia"/>
          <w:sz w:val="24"/>
          <w:szCs w:val="24"/>
        </w:rPr>
        <w:t>詐欺対策機器貸与申請に対し、次のとおり決定したので通知します。</w:t>
      </w:r>
    </w:p>
    <w:p w:rsidR="008F63BD" w:rsidRPr="00363C48" w:rsidRDefault="008F63BD" w:rsidP="008F63BD">
      <w:pPr>
        <w:jc w:val="left"/>
        <w:rPr>
          <w:sz w:val="24"/>
          <w:szCs w:val="24"/>
        </w:rPr>
      </w:pPr>
    </w:p>
    <w:p w:rsidR="008F63BD" w:rsidRPr="00363C48" w:rsidRDefault="008F63BD" w:rsidP="008F63BD">
      <w:pPr>
        <w:jc w:val="left"/>
        <w:rPr>
          <w:sz w:val="24"/>
          <w:szCs w:val="24"/>
        </w:rPr>
      </w:pPr>
    </w:p>
    <w:tbl>
      <w:tblPr>
        <w:tblStyle w:val="a7"/>
        <w:tblW w:w="0" w:type="auto"/>
        <w:tblInd w:w="528" w:type="dxa"/>
        <w:tblLook w:val="04A0" w:firstRow="1" w:lastRow="0" w:firstColumn="1" w:lastColumn="0" w:noHBand="0" w:noVBand="1"/>
      </w:tblPr>
      <w:tblGrid>
        <w:gridCol w:w="1596"/>
        <w:gridCol w:w="6069"/>
      </w:tblGrid>
      <w:tr w:rsidR="008F63BD" w:rsidRPr="00363C48" w:rsidTr="00332DE4">
        <w:trPr>
          <w:trHeight w:val="851"/>
        </w:trPr>
        <w:tc>
          <w:tcPr>
            <w:tcW w:w="1596" w:type="dxa"/>
            <w:vAlign w:val="center"/>
          </w:tcPr>
          <w:p w:rsidR="008F63BD" w:rsidRPr="00363C48" w:rsidRDefault="008F63BD" w:rsidP="00332DE4">
            <w:pPr>
              <w:jc w:val="center"/>
              <w:rPr>
                <w:sz w:val="24"/>
                <w:szCs w:val="24"/>
              </w:rPr>
            </w:pPr>
            <w:r w:rsidRPr="00363C48">
              <w:rPr>
                <w:rFonts w:hint="eastAsia"/>
                <w:sz w:val="24"/>
                <w:szCs w:val="24"/>
              </w:rPr>
              <w:t>決定の内容</w:t>
            </w:r>
          </w:p>
        </w:tc>
        <w:tc>
          <w:tcPr>
            <w:tcW w:w="6069" w:type="dxa"/>
            <w:vAlign w:val="center"/>
          </w:tcPr>
          <w:p w:rsidR="008F63BD" w:rsidRPr="00363C48" w:rsidRDefault="008F63BD" w:rsidP="00332DE4">
            <w:pPr>
              <w:ind w:firstLineChars="200" w:firstLine="480"/>
              <w:rPr>
                <w:sz w:val="24"/>
                <w:szCs w:val="24"/>
              </w:rPr>
            </w:pPr>
            <w:r w:rsidRPr="00363C48">
              <w:rPr>
                <w:rFonts w:hint="eastAsia"/>
                <w:sz w:val="24"/>
                <w:szCs w:val="24"/>
              </w:rPr>
              <w:t>１　貸与決定　・　２　申請却下</w:t>
            </w:r>
          </w:p>
        </w:tc>
      </w:tr>
      <w:tr w:rsidR="008F63BD" w:rsidRPr="00363C48" w:rsidTr="00332DE4">
        <w:trPr>
          <w:trHeight w:val="1440"/>
        </w:trPr>
        <w:tc>
          <w:tcPr>
            <w:tcW w:w="1596" w:type="dxa"/>
            <w:vAlign w:val="center"/>
          </w:tcPr>
          <w:p w:rsidR="008F63BD" w:rsidRPr="00363C48" w:rsidRDefault="008F63BD" w:rsidP="00332DE4">
            <w:pPr>
              <w:jc w:val="center"/>
              <w:rPr>
                <w:sz w:val="24"/>
                <w:szCs w:val="24"/>
              </w:rPr>
            </w:pPr>
            <w:r w:rsidRPr="00363C48">
              <w:rPr>
                <w:rFonts w:hint="eastAsia"/>
                <w:sz w:val="24"/>
                <w:szCs w:val="24"/>
              </w:rPr>
              <w:t>却下の理由</w:t>
            </w:r>
          </w:p>
        </w:tc>
        <w:tc>
          <w:tcPr>
            <w:tcW w:w="6069" w:type="dxa"/>
            <w:vAlign w:val="center"/>
          </w:tcPr>
          <w:p w:rsidR="008F63BD" w:rsidRPr="00363C48" w:rsidRDefault="008F63BD" w:rsidP="00332DE4">
            <w:pPr>
              <w:rPr>
                <w:sz w:val="24"/>
                <w:szCs w:val="24"/>
              </w:rPr>
            </w:pPr>
          </w:p>
        </w:tc>
      </w:tr>
      <w:tr w:rsidR="008F63BD" w:rsidRPr="00363C48" w:rsidTr="00332DE4">
        <w:trPr>
          <w:trHeight w:val="2254"/>
        </w:trPr>
        <w:tc>
          <w:tcPr>
            <w:tcW w:w="1596" w:type="dxa"/>
            <w:vAlign w:val="center"/>
          </w:tcPr>
          <w:p w:rsidR="008F63BD" w:rsidRPr="00363C48" w:rsidRDefault="008F63BD" w:rsidP="00332DE4">
            <w:pPr>
              <w:jc w:val="center"/>
              <w:rPr>
                <w:sz w:val="24"/>
                <w:szCs w:val="24"/>
              </w:rPr>
            </w:pPr>
            <w:r w:rsidRPr="00363C48">
              <w:rPr>
                <w:rFonts w:hint="eastAsia"/>
                <w:sz w:val="24"/>
                <w:szCs w:val="24"/>
              </w:rPr>
              <w:t>備　考</w:t>
            </w:r>
          </w:p>
        </w:tc>
        <w:tc>
          <w:tcPr>
            <w:tcW w:w="6069" w:type="dxa"/>
            <w:vAlign w:val="center"/>
          </w:tcPr>
          <w:p w:rsidR="008F63BD" w:rsidRPr="00363C48" w:rsidRDefault="008F63BD" w:rsidP="00332DE4">
            <w:pPr>
              <w:rPr>
                <w:sz w:val="24"/>
                <w:szCs w:val="24"/>
              </w:rPr>
            </w:pPr>
          </w:p>
        </w:tc>
      </w:tr>
    </w:tbl>
    <w:p w:rsidR="008F63BD" w:rsidRPr="00363C48" w:rsidRDefault="008F63BD" w:rsidP="008F63BD">
      <w:pPr>
        <w:widowControl/>
        <w:jc w:val="left"/>
        <w:rPr>
          <w:rFonts w:eastAsia="SimSun"/>
          <w:sz w:val="24"/>
          <w:szCs w:val="24"/>
        </w:rPr>
      </w:pPr>
      <w:r w:rsidRPr="00363C48">
        <w:rPr>
          <w:rFonts w:eastAsia="SimSun"/>
          <w:sz w:val="24"/>
          <w:szCs w:val="24"/>
        </w:rPr>
        <w:br w:type="page"/>
      </w:r>
    </w:p>
    <w:p w:rsidR="008F63BD" w:rsidRPr="00363C48" w:rsidRDefault="008F63BD" w:rsidP="008F63BD">
      <w:pPr>
        <w:rPr>
          <w:sz w:val="24"/>
          <w:szCs w:val="24"/>
          <w:lang w:eastAsia="zh-CN"/>
        </w:rPr>
        <w:sectPr w:rsidR="008F63BD" w:rsidRPr="00363C48" w:rsidSect="00A01EEF">
          <w:pgSz w:w="11906" w:h="16838" w:code="9"/>
          <w:pgMar w:top="1701" w:right="1701" w:bottom="1701" w:left="1701" w:header="851" w:footer="284" w:gutter="0"/>
          <w:cols w:space="425"/>
          <w:docGrid w:type="lines" w:linePitch="363"/>
        </w:sectPr>
      </w:pPr>
    </w:p>
    <w:p w:rsidR="00AC5E34" w:rsidRPr="007A336F" w:rsidRDefault="00AC5E34" w:rsidP="00AC5E34">
      <w:pPr>
        <w:rPr>
          <w:rFonts w:ascii="ＭＳ 明朝"/>
          <w:sz w:val="24"/>
          <w:szCs w:val="24"/>
          <w:lang w:eastAsia="zh-CN"/>
        </w:rPr>
      </w:pPr>
      <w:r w:rsidRPr="007A336F">
        <w:rPr>
          <w:rFonts w:ascii="ＭＳ 明朝" w:hint="eastAsia"/>
          <w:sz w:val="24"/>
          <w:szCs w:val="24"/>
          <w:lang w:eastAsia="zh-CN"/>
        </w:rPr>
        <w:lastRenderedPageBreak/>
        <w:t>様式第３号（第</w:t>
      </w:r>
      <w:r w:rsidRPr="007A336F">
        <w:rPr>
          <w:rFonts w:ascii="ＭＳ 明朝" w:hint="eastAsia"/>
          <w:sz w:val="24"/>
          <w:szCs w:val="24"/>
        </w:rPr>
        <w:t>６</w:t>
      </w:r>
      <w:r w:rsidRPr="007A336F">
        <w:rPr>
          <w:rFonts w:ascii="ＭＳ 明朝" w:hint="eastAsia"/>
          <w:sz w:val="24"/>
          <w:szCs w:val="24"/>
          <w:lang w:eastAsia="zh-CN"/>
        </w:rPr>
        <w:t>条関係）</w:t>
      </w:r>
    </w:p>
    <w:p w:rsidR="00AC5E34" w:rsidRPr="007A336F" w:rsidRDefault="00AC5E34" w:rsidP="00AC5E34">
      <w:pPr>
        <w:jc w:val="center"/>
        <w:rPr>
          <w:sz w:val="36"/>
          <w:szCs w:val="36"/>
          <w:lang w:eastAsia="zh-CN"/>
        </w:rPr>
      </w:pPr>
      <w:r w:rsidRPr="00AC5E34">
        <w:rPr>
          <w:rFonts w:hint="eastAsia"/>
          <w:spacing w:val="450"/>
          <w:kern w:val="0"/>
          <w:sz w:val="36"/>
          <w:szCs w:val="36"/>
          <w:fitText w:val="2880" w:id="-1547397631"/>
          <w:lang w:eastAsia="zh-CN"/>
        </w:rPr>
        <w:t>誓約</w:t>
      </w:r>
      <w:r w:rsidRPr="00AC5E34">
        <w:rPr>
          <w:rFonts w:hint="eastAsia"/>
          <w:kern w:val="0"/>
          <w:sz w:val="36"/>
          <w:szCs w:val="36"/>
          <w:fitText w:val="2880" w:id="-1547397631"/>
          <w:lang w:eastAsia="zh-CN"/>
        </w:rPr>
        <w:t>書</w:t>
      </w:r>
    </w:p>
    <w:p w:rsidR="00AC5E34" w:rsidRPr="007A336F" w:rsidRDefault="00AC5E34" w:rsidP="00AC5E34">
      <w:pPr>
        <w:wordWrap w:val="0"/>
        <w:jc w:val="right"/>
        <w:rPr>
          <w:sz w:val="24"/>
          <w:szCs w:val="24"/>
        </w:rPr>
      </w:pPr>
      <w:r w:rsidRPr="00363C48">
        <w:rPr>
          <w:rFonts w:hint="eastAsia"/>
          <w:sz w:val="24"/>
          <w:szCs w:val="24"/>
        </w:rPr>
        <w:t xml:space="preserve">　　年　　月　　日　</w:t>
      </w:r>
    </w:p>
    <w:p w:rsidR="00AC5E34" w:rsidRPr="007A336F" w:rsidRDefault="00AC5E34" w:rsidP="00AC5E34">
      <w:pPr>
        <w:jc w:val="left"/>
        <w:rPr>
          <w:sz w:val="24"/>
          <w:szCs w:val="24"/>
        </w:rPr>
      </w:pPr>
      <w:r>
        <w:rPr>
          <w:rFonts w:hint="eastAsia"/>
          <w:kern w:val="0"/>
          <w:sz w:val="24"/>
          <w:szCs w:val="24"/>
        </w:rPr>
        <w:t>島本町長</w:t>
      </w:r>
      <w:r w:rsidRPr="00363C48">
        <w:rPr>
          <w:rFonts w:hint="eastAsia"/>
          <w:sz w:val="24"/>
          <w:szCs w:val="24"/>
        </w:rPr>
        <w:t xml:space="preserve">　</w:t>
      </w:r>
      <w:r w:rsidRPr="00363C48">
        <w:rPr>
          <w:sz w:val="24"/>
          <w:szCs w:val="24"/>
        </w:rPr>
        <w:t xml:space="preserve"> </w:t>
      </w:r>
      <w:r w:rsidRPr="00363C48">
        <w:rPr>
          <w:rFonts w:hint="eastAsia"/>
          <w:sz w:val="24"/>
          <w:szCs w:val="24"/>
        </w:rPr>
        <w:t>様</w:t>
      </w:r>
    </w:p>
    <w:p w:rsidR="00AC5E34" w:rsidRPr="007A336F" w:rsidRDefault="00AC5E34" w:rsidP="00AC5E34">
      <w:pPr>
        <w:wordWrap w:val="0"/>
        <w:jc w:val="right"/>
        <w:rPr>
          <w:sz w:val="24"/>
          <w:szCs w:val="24"/>
          <w:u w:val="single"/>
        </w:rPr>
      </w:pPr>
      <w:r w:rsidRPr="00363C48">
        <w:rPr>
          <w:rFonts w:hint="eastAsia"/>
          <w:sz w:val="24"/>
          <w:szCs w:val="24"/>
        </w:rPr>
        <w:t xml:space="preserve">住所　</w:t>
      </w:r>
      <w:r>
        <w:rPr>
          <w:rFonts w:hint="eastAsia"/>
          <w:sz w:val="24"/>
          <w:szCs w:val="24"/>
          <w:u w:val="single"/>
        </w:rPr>
        <w:t>島本町</w:t>
      </w:r>
      <w:r w:rsidRPr="00363C48">
        <w:rPr>
          <w:rFonts w:hint="eastAsia"/>
          <w:sz w:val="24"/>
          <w:szCs w:val="24"/>
          <w:u w:val="single"/>
        </w:rPr>
        <w:t xml:space="preserve">　　　　</w:t>
      </w:r>
      <w:r>
        <w:rPr>
          <w:rFonts w:hint="eastAsia"/>
          <w:sz w:val="24"/>
          <w:szCs w:val="24"/>
          <w:u w:val="single"/>
        </w:rPr>
        <w:t xml:space="preserve">　　</w:t>
      </w:r>
      <w:r w:rsidRPr="00363C48">
        <w:rPr>
          <w:rFonts w:hint="eastAsia"/>
          <w:sz w:val="24"/>
          <w:szCs w:val="24"/>
          <w:u w:val="single"/>
        </w:rPr>
        <w:t xml:space="preserve">　　　　　　　　</w:t>
      </w:r>
    </w:p>
    <w:p w:rsidR="0012509B" w:rsidRDefault="0012509B" w:rsidP="0012509B">
      <w:pPr>
        <w:ind w:right="-144" w:firstLineChars="1772" w:firstLine="4253"/>
        <w:jc w:val="left"/>
        <w:rPr>
          <w:sz w:val="24"/>
          <w:szCs w:val="24"/>
        </w:rPr>
      </w:pPr>
    </w:p>
    <w:p w:rsidR="0012509B" w:rsidRDefault="00F8227C" w:rsidP="0012509B">
      <w:pPr>
        <w:ind w:right="-144" w:firstLineChars="1772" w:firstLine="4253"/>
        <w:jc w:val="left"/>
        <w:rPr>
          <w:sz w:val="24"/>
          <w:szCs w:val="24"/>
          <w:u w:val="single"/>
        </w:rPr>
      </w:pPr>
      <w:r>
        <w:rPr>
          <w:rFonts w:hint="eastAsia"/>
          <w:sz w:val="24"/>
          <w:szCs w:val="24"/>
        </w:rPr>
        <w:t>被貸与者</w:t>
      </w:r>
      <w:r w:rsidR="0012509B" w:rsidRPr="00363C48">
        <w:rPr>
          <w:rFonts w:hint="eastAsia"/>
          <w:sz w:val="24"/>
          <w:szCs w:val="24"/>
        </w:rPr>
        <w:t xml:space="preserve">氏名　</w:t>
      </w:r>
      <w:r w:rsidR="0012509B">
        <w:rPr>
          <w:rFonts w:hint="eastAsia"/>
          <w:sz w:val="24"/>
          <w:szCs w:val="24"/>
        </w:rPr>
        <w:t>(</w:t>
      </w:r>
      <w:r w:rsidR="0012509B">
        <w:rPr>
          <w:rFonts w:hint="eastAsia"/>
          <w:sz w:val="24"/>
          <w:szCs w:val="24"/>
        </w:rPr>
        <w:t>自署</w:t>
      </w:r>
      <w:r w:rsidR="0012509B">
        <w:rPr>
          <w:rFonts w:hint="eastAsia"/>
          <w:sz w:val="24"/>
          <w:szCs w:val="24"/>
        </w:rPr>
        <w:t>)</w:t>
      </w:r>
      <w:r w:rsidR="0012509B" w:rsidRPr="00363C48">
        <w:rPr>
          <w:rFonts w:hint="eastAsia"/>
          <w:sz w:val="24"/>
          <w:szCs w:val="24"/>
          <w:u w:val="single"/>
        </w:rPr>
        <w:t xml:space="preserve">　　</w:t>
      </w:r>
      <w:r w:rsidR="0012509B">
        <w:rPr>
          <w:rFonts w:hint="eastAsia"/>
          <w:sz w:val="24"/>
          <w:szCs w:val="24"/>
          <w:u w:val="single"/>
        </w:rPr>
        <w:t xml:space="preserve"> </w:t>
      </w:r>
      <w:r w:rsidR="0012509B" w:rsidRPr="00363C48">
        <w:rPr>
          <w:rFonts w:hint="eastAsia"/>
          <w:sz w:val="24"/>
          <w:szCs w:val="24"/>
          <w:u w:val="single"/>
        </w:rPr>
        <w:t xml:space="preserve">　</w:t>
      </w:r>
      <w:r w:rsidR="0012509B">
        <w:rPr>
          <w:rFonts w:hint="eastAsia"/>
          <w:sz w:val="24"/>
          <w:szCs w:val="24"/>
          <w:u w:val="single"/>
        </w:rPr>
        <w:t xml:space="preserve">　　　</w:t>
      </w:r>
      <w:r w:rsidR="0012509B" w:rsidRPr="00363C48">
        <w:rPr>
          <w:rFonts w:hint="eastAsia"/>
          <w:sz w:val="24"/>
          <w:szCs w:val="24"/>
          <w:u w:val="single"/>
        </w:rPr>
        <w:t xml:space="preserve">　</w:t>
      </w:r>
      <w:r w:rsidR="0012509B">
        <w:rPr>
          <w:rFonts w:hint="eastAsia"/>
          <w:sz w:val="24"/>
          <w:szCs w:val="24"/>
          <w:u w:val="single"/>
        </w:rPr>
        <w:t xml:space="preserve">　　　　　　</w:t>
      </w:r>
      <w:r w:rsidR="0012509B" w:rsidRPr="00363C48">
        <w:rPr>
          <w:rFonts w:hint="eastAsia"/>
          <w:sz w:val="24"/>
          <w:szCs w:val="24"/>
          <w:u w:val="single"/>
        </w:rPr>
        <w:t xml:space="preserve">　</w:t>
      </w:r>
    </w:p>
    <w:p w:rsidR="0012509B" w:rsidRPr="00351891" w:rsidRDefault="0012509B" w:rsidP="0012509B">
      <w:pPr>
        <w:wordWrap w:val="0"/>
        <w:jc w:val="right"/>
        <w:rPr>
          <w:sz w:val="24"/>
          <w:szCs w:val="24"/>
        </w:rPr>
      </w:pPr>
      <w:r>
        <w:rPr>
          <w:rFonts w:hint="eastAsia"/>
          <w:sz w:val="24"/>
          <w:szCs w:val="24"/>
        </w:rPr>
        <w:t>(</w:t>
      </w:r>
      <w:r w:rsidRPr="00351891">
        <w:rPr>
          <w:rFonts w:hint="eastAsia"/>
          <w:sz w:val="24"/>
          <w:szCs w:val="24"/>
        </w:rPr>
        <w:t>自署できない場合</w:t>
      </w:r>
      <w:r>
        <w:rPr>
          <w:rFonts w:hint="eastAsia"/>
          <w:sz w:val="24"/>
          <w:szCs w:val="24"/>
        </w:rPr>
        <w:t>は代理申請者が</w:t>
      </w:r>
      <w:r w:rsidRPr="00351891">
        <w:rPr>
          <w:rFonts w:hint="eastAsia"/>
          <w:sz w:val="24"/>
          <w:szCs w:val="24"/>
        </w:rPr>
        <w:t>理由をご記入ください</w:t>
      </w:r>
      <w:r>
        <w:rPr>
          <w:rFonts w:hint="eastAsia"/>
          <w:sz w:val="24"/>
          <w:szCs w:val="24"/>
        </w:rPr>
        <w:t>)</w:t>
      </w:r>
    </w:p>
    <w:p w:rsidR="0012509B" w:rsidRDefault="0012509B" w:rsidP="0012509B">
      <w:pPr>
        <w:ind w:right="-144" w:firstLineChars="1350" w:firstLine="3240"/>
        <w:jc w:val="left"/>
        <w:rPr>
          <w:sz w:val="24"/>
          <w:szCs w:val="24"/>
          <w:u w:val="single"/>
        </w:rPr>
      </w:pPr>
    </w:p>
    <w:p w:rsidR="00AC5E34" w:rsidRDefault="0012509B" w:rsidP="0012509B">
      <w:pPr>
        <w:ind w:right="-144" w:firstLineChars="1350" w:firstLine="3240"/>
        <w:jc w:val="left"/>
        <w:rPr>
          <w:sz w:val="24"/>
          <w:szCs w:val="24"/>
          <w:u w:val="single"/>
        </w:rPr>
      </w:pPr>
      <w:r>
        <w:rPr>
          <w:rFonts w:hint="eastAsia"/>
          <w:sz w:val="24"/>
          <w:szCs w:val="24"/>
          <w:u w:val="single"/>
        </w:rPr>
        <w:t xml:space="preserve">　　　　</w:t>
      </w:r>
      <w:r w:rsidRPr="00351891">
        <w:rPr>
          <w:rFonts w:hint="eastAsia"/>
          <w:sz w:val="24"/>
          <w:szCs w:val="24"/>
          <w:u w:val="single"/>
        </w:rPr>
        <w:t xml:space="preserve">　　　</w:t>
      </w:r>
      <w:r>
        <w:rPr>
          <w:rFonts w:hint="eastAsia"/>
          <w:sz w:val="24"/>
          <w:szCs w:val="24"/>
          <w:u w:val="single"/>
        </w:rPr>
        <w:t xml:space="preserve">　</w:t>
      </w:r>
      <w:r w:rsidRPr="00351891">
        <w:rPr>
          <w:rFonts w:hint="eastAsia"/>
          <w:sz w:val="24"/>
          <w:szCs w:val="24"/>
          <w:u w:val="single"/>
        </w:rPr>
        <w:t xml:space="preserve">　　　　　　　　　　　　　　　　　　</w:t>
      </w:r>
    </w:p>
    <w:p w:rsidR="00AC5E34" w:rsidRPr="0012509B" w:rsidRDefault="00AC5E34" w:rsidP="00AC5E34">
      <w:pPr>
        <w:spacing w:line="0" w:lineRule="atLeast"/>
        <w:jc w:val="left"/>
        <w:rPr>
          <w:sz w:val="12"/>
          <w:szCs w:val="12"/>
          <w:u w:val="single"/>
        </w:rPr>
      </w:pPr>
    </w:p>
    <w:p w:rsidR="00AC5E34" w:rsidRPr="007A336F" w:rsidRDefault="00AC5E34" w:rsidP="0012509B">
      <w:pPr>
        <w:spacing w:before="240"/>
        <w:ind w:rightChars="-136" w:right="-286"/>
        <w:jc w:val="left"/>
        <w:rPr>
          <w:sz w:val="24"/>
          <w:szCs w:val="24"/>
        </w:rPr>
      </w:pPr>
      <w:r w:rsidRPr="00363C48">
        <w:rPr>
          <w:rFonts w:hint="eastAsia"/>
          <w:sz w:val="24"/>
          <w:szCs w:val="24"/>
        </w:rPr>
        <w:t xml:space="preserve">　特殊詐欺対策機器（以下「対策機器」という。）の貸与を受けるに当たり、次に掲げる事項について誓約します。</w:t>
      </w:r>
    </w:p>
    <w:p w:rsidR="00AC5E34" w:rsidRPr="007A336F" w:rsidRDefault="00AC5E34" w:rsidP="00AC5E34">
      <w:pPr>
        <w:ind w:left="283" w:hangingChars="118" w:hanging="283"/>
        <w:jc w:val="left"/>
        <w:rPr>
          <w:sz w:val="24"/>
          <w:szCs w:val="24"/>
        </w:rPr>
      </w:pPr>
      <w:r>
        <w:rPr>
          <w:rFonts w:hint="eastAsia"/>
          <w:sz w:val="24"/>
          <w:szCs w:val="24"/>
        </w:rPr>
        <w:t>１</w:t>
      </w:r>
      <w:r w:rsidRPr="00363C48">
        <w:rPr>
          <w:rFonts w:hint="eastAsia"/>
          <w:sz w:val="24"/>
          <w:szCs w:val="24"/>
        </w:rPr>
        <w:t xml:space="preserve">　対策機器の現状変更、転貸又は目的外使用をしません。</w:t>
      </w:r>
    </w:p>
    <w:p w:rsidR="00AC5E34" w:rsidRPr="007A336F" w:rsidRDefault="00AC5E34" w:rsidP="00AC5E34">
      <w:pPr>
        <w:ind w:left="283" w:hangingChars="118" w:hanging="283"/>
        <w:jc w:val="left"/>
        <w:rPr>
          <w:sz w:val="24"/>
          <w:szCs w:val="24"/>
        </w:rPr>
      </w:pPr>
      <w:r>
        <w:rPr>
          <w:rFonts w:hint="eastAsia"/>
          <w:sz w:val="24"/>
          <w:szCs w:val="24"/>
        </w:rPr>
        <w:t>２</w:t>
      </w:r>
      <w:r w:rsidRPr="00363C48">
        <w:rPr>
          <w:rFonts w:hint="eastAsia"/>
          <w:sz w:val="24"/>
          <w:szCs w:val="24"/>
        </w:rPr>
        <w:t xml:space="preserve">　対策機器を損傷又は亡失しないよう注意して使用します。万一、対策機器を損傷し、又は亡失したときは、速やかに届け出るとともに、故意又は過失により損傷し、又は亡失したときは、当該機器の耐用年数の残余期間に応じその現価を弁償します。</w:t>
      </w:r>
    </w:p>
    <w:p w:rsidR="00AC5E34" w:rsidRPr="007A336F" w:rsidRDefault="00AC5E34" w:rsidP="00AC5E34">
      <w:pPr>
        <w:ind w:left="283" w:hangingChars="118" w:hanging="283"/>
        <w:jc w:val="left"/>
        <w:rPr>
          <w:sz w:val="24"/>
          <w:szCs w:val="24"/>
        </w:rPr>
      </w:pPr>
      <w:r>
        <w:rPr>
          <w:rFonts w:hint="eastAsia"/>
          <w:sz w:val="24"/>
          <w:szCs w:val="24"/>
        </w:rPr>
        <w:t>３</w:t>
      </w:r>
      <w:r w:rsidRPr="00363C48">
        <w:rPr>
          <w:rFonts w:hint="eastAsia"/>
          <w:sz w:val="24"/>
          <w:szCs w:val="24"/>
        </w:rPr>
        <w:t xml:space="preserve">　対策機器の無償保障は設置日から１年間とし、１年間を超えた場合の修理等にかかる費用は自己負担します。</w:t>
      </w:r>
    </w:p>
    <w:p w:rsidR="00AC5E34" w:rsidRPr="007A336F" w:rsidRDefault="00AC5E34" w:rsidP="00AC5E34">
      <w:pPr>
        <w:jc w:val="left"/>
        <w:rPr>
          <w:sz w:val="24"/>
          <w:szCs w:val="24"/>
        </w:rPr>
      </w:pPr>
      <w:r>
        <w:rPr>
          <w:rFonts w:hint="eastAsia"/>
          <w:sz w:val="24"/>
          <w:szCs w:val="24"/>
        </w:rPr>
        <w:t>４</w:t>
      </w:r>
      <w:r w:rsidRPr="00363C48">
        <w:rPr>
          <w:rFonts w:hint="eastAsia"/>
          <w:sz w:val="24"/>
          <w:szCs w:val="24"/>
        </w:rPr>
        <w:t xml:space="preserve">　</w:t>
      </w:r>
      <w:r>
        <w:rPr>
          <w:rFonts w:hint="eastAsia"/>
          <w:sz w:val="24"/>
          <w:szCs w:val="24"/>
        </w:rPr>
        <w:t>町</w:t>
      </w:r>
      <w:r w:rsidRPr="00363C48">
        <w:rPr>
          <w:rFonts w:hint="eastAsia"/>
          <w:sz w:val="24"/>
          <w:szCs w:val="24"/>
        </w:rPr>
        <w:t>内で転居したときは、速やかに届け出ます。</w:t>
      </w:r>
    </w:p>
    <w:p w:rsidR="00AC5E34" w:rsidRPr="007A336F" w:rsidRDefault="00AC5E34" w:rsidP="00AC5E34">
      <w:pPr>
        <w:ind w:left="283" w:hangingChars="118" w:hanging="283"/>
        <w:jc w:val="left"/>
        <w:rPr>
          <w:sz w:val="24"/>
          <w:szCs w:val="24"/>
        </w:rPr>
      </w:pPr>
      <w:r>
        <w:rPr>
          <w:rFonts w:hint="eastAsia"/>
          <w:sz w:val="24"/>
          <w:szCs w:val="24"/>
        </w:rPr>
        <w:t>５</w:t>
      </w:r>
      <w:r w:rsidRPr="00363C48">
        <w:rPr>
          <w:rFonts w:hint="eastAsia"/>
          <w:sz w:val="24"/>
          <w:szCs w:val="24"/>
        </w:rPr>
        <w:t xml:space="preserve">　</w:t>
      </w:r>
      <w:r>
        <w:rPr>
          <w:rFonts w:hint="eastAsia"/>
          <w:sz w:val="24"/>
          <w:szCs w:val="24"/>
        </w:rPr>
        <w:t>以下の場合は対策機器を返還します。</w:t>
      </w:r>
    </w:p>
    <w:p w:rsidR="00AC5E34" w:rsidRPr="007A336F" w:rsidRDefault="00AC5E34" w:rsidP="00AC5E34">
      <w:pPr>
        <w:ind w:left="283" w:hangingChars="118" w:hanging="283"/>
        <w:jc w:val="left"/>
        <w:rPr>
          <w:sz w:val="24"/>
          <w:szCs w:val="24"/>
        </w:rPr>
      </w:pPr>
      <w:r>
        <w:rPr>
          <w:rFonts w:hint="eastAsia"/>
          <w:sz w:val="24"/>
          <w:szCs w:val="24"/>
        </w:rPr>
        <w:t xml:space="preserve">　</w:t>
      </w:r>
      <w:r w:rsidRPr="00161413">
        <w:rPr>
          <w:rFonts w:ascii="ＭＳ 明朝" w:hAnsi="ＭＳ 明朝" w:hint="eastAsia"/>
          <w:sz w:val="24"/>
          <w:szCs w:val="24"/>
        </w:rPr>
        <w:t>⑴</w:t>
      </w:r>
      <w:r>
        <w:rPr>
          <w:rFonts w:hint="eastAsia"/>
          <w:sz w:val="24"/>
          <w:szCs w:val="24"/>
        </w:rPr>
        <w:t xml:space="preserve">　</w:t>
      </w:r>
      <w:r w:rsidRPr="00363C48">
        <w:rPr>
          <w:rFonts w:hint="eastAsia"/>
          <w:sz w:val="24"/>
          <w:szCs w:val="24"/>
        </w:rPr>
        <w:t>対策</w:t>
      </w:r>
      <w:r>
        <w:rPr>
          <w:rFonts w:hint="eastAsia"/>
          <w:sz w:val="24"/>
          <w:szCs w:val="24"/>
        </w:rPr>
        <w:t>機器を必要としなくなったとき</w:t>
      </w:r>
    </w:p>
    <w:p w:rsidR="00AC5E34" w:rsidRPr="007A336F" w:rsidRDefault="00AC5E34" w:rsidP="00AC5E34">
      <w:pPr>
        <w:ind w:left="283" w:hangingChars="118" w:hanging="283"/>
        <w:jc w:val="left"/>
        <w:rPr>
          <w:sz w:val="24"/>
          <w:szCs w:val="24"/>
        </w:rPr>
      </w:pPr>
      <w:r>
        <w:rPr>
          <w:rFonts w:hint="eastAsia"/>
          <w:sz w:val="24"/>
          <w:szCs w:val="24"/>
        </w:rPr>
        <w:t xml:space="preserve">　</w:t>
      </w:r>
      <w:r w:rsidRPr="00161413">
        <w:rPr>
          <w:rFonts w:ascii="ＭＳ 明朝" w:hAnsi="ＭＳ 明朝" w:hint="eastAsia"/>
          <w:sz w:val="24"/>
          <w:szCs w:val="24"/>
        </w:rPr>
        <w:t>⑵</w:t>
      </w:r>
      <w:r>
        <w:rPr>
          <w:rFonts w:hint="eastAsia"/>
          <w:sz w:val="24"/>
          <w:szCs w:val="24"/>
        </w:rPr>
        <w:t xml:space="preserve">　</w:t>
      </w:r>
      <w:r w:rsidRPr="00363C48">
        <w:rPr>
          <w:rFonts w:hint="eastAsia"/>
          <w:sz w:val="24"/>
          <w:szCs w:val="24"/>
        </w:rPr>
        <w:t>転出したとき</w:t>
      </w:r>
    </w:p>
    <w:p w:rsidR="00AC5E34" w:rsidRPr="007A336F" w:rsidRDefault="00AC5E34" w:rsidP="00AC5E34">
      <w:pPr>
        <w:ind w:left="283" w:hangingChars="118" w:hanging="283"/>
        <w:jc w:val="left"/>
        <w:rPr>
          <w:sz w:val="24"/>
          <w:szCs w:val="24"/>
        </w:rPr>
      </w:pPr>
      <w:r>
        <w:rPr>
          <w:rFonts w:hint="eastAsia"/>
          <w:sz w:val="24"/>
          <w:szCs w:val="24"/>
        </w:rPr>
        <w:t xml:space="preserve">　</w:t>
      </w:r>
      <w:r w:rsidRPr="00161413">
        <w:rPr>
          <w:rFonts w:ascii="ＭＳ 明朝" w:hAnsi="ＭＳ 明朝" w:hint="eastAsia"/>
          <w:sz w:val="24"/>
          <w:szCs w:val="24"/>
        </w:rPr>
        <w:t>⑶</w:t>
      </w:r>
      <w:r>
        <w:rPr>
          <w:rFonts w:hint="eastAsia"/>
          <w:sz w:val="24"/>
          <w:szCs w:val="24"/>
        </w:rPr>
        <w:t xml:space="preserve">　</w:t>
      </w:r>
      <w:r w:rsidRPr="000D18CF">
        <w:rPr>
          <w:rFonts w:ascii="ＭＳ 明朝" w:hAnsi="ＭＳ 明朝" w:hint="eastAsia"/>
          <w:sz w:val="24"/>
          <w:szCs w:val="24"/>
        </w:rPr>
        <w:t>施設（老人ホ－ム）等に入所又は病院に長期入院したとき</w:t>
      </w:r>
    </w:p>
    <w:p w:rsidR="00AC5E34" w:rsidRPr="007A336F" w:rsidRDefault="00AC5E34" w:rsidP="00AC5E34">
      <w:pPr>
        <w:ind w:left="283" w:hangingChars="118" w:hanging="283"/>
        <w:jc w:val="left"/>
        <w:rPr>
          <w:sz w:val="24"/>
          <w:szCs w:val="24"/>
        </w:rPr>
      </w:pPr>
      <w:r>
        <w:rPr>
          <w:rFonts w:hint="eastAsia"/>
          <w:sz w:val="24"/>
          <w:szCs w:val="24"/>
        </w:rPr>
        <w:t>６</w:t>
      </w:r>
      <w:r w:rsidRPr="00363C48">
        <w:rPr>
          <w:rFonts w:hint="eastAsia"/>
          <w:sz w:val="24"/>
          <w:szCs w:val="24"/>
        </w:rPr>
        <w:t xml:space="preserve">　対策機器の貸与期限（平成</w:t>
      </w:r>
      <w:r>
        <w:rPr>
          <w:rFonts w:hint="eastAsia"/>
          <w:sz w:val="24"/>
          <w:szCs w:val="24"/>
        </w:rPr>
        <w:t>３７</w:t>
      </w:r>
      <w:r w:rsidRPr="00363C48">
        <w:rPr>
          <w:rFonts w:hint="eastAsia"/>
          <w:sz w:val="24"/>
          <w:szCs w:val="24"/>
        </w:rPr>
        <w:t>年５月</w:t>
      </w:r>
      <w:r>
        <w:rPr>
          <w:rFonts w:hint="eastAsia"/>
          <w:sz w:val="24"/>
          <w:szCs w:val="24"/>
        </w:rPr>
        <w:t>３１</w:t>
      </w:r>
      <w:r w:rsidRPr="00363C48">
        <w:rPr>
          <w:rFonts w:hint="eastAsia"/>
          <w:sz w:val="24"/>
          <w:szCs w:val="24"/>
        </w:rPr>
        <w:t>日）が到来したときは、対策機器を返還します。</w:t>
      </w:r>
    </w:p>
    <w:p w:rsidR="00AC5E34" w:rsidRPr="007A336F" w:rsidRDefault="00AC5E34" w:rsidP="00AC5E34">
      <w:pPr>
        <w:ind w:left="209" w:hangingChars="87" w:hanging="209"/>
        <w:jc w:val="left"/>
        <w:rPr>
          <w:sz w:val="24"/>
          <w:szCs w:val="24"/>
        </w:rPr>
      </w:pPr>
      <w:r>
        <w:rPr>
          <w:rFonts w:hint="eastAsia"/>
          <w:sz w:val="24"/>
          <w:szCs w:val="24"/>
        </w:rPr>
        <w:t>７</w:t>
      </w:r>
      <w:r w:rsidRPr="00363C48">
        <w:rPr>
          <w:rFonts w:hint="eastAsia"/>
          <w:sz w:val="24"/>
          <w:szCs w:val="24"/>
        </w:rPr>
        <w:t xml:space="preserve">　対策機器が接続された電話機による通話に起因して、生命、身体、財産等に損害等が生じても、当該損害等についての補償を一切請求しません。</w:t>
      </w:r>
    </w:p>
    <w:p w:rsidR="00AC5E34" w:rsidRPr="007A336F" w:rsidRDefault="00AC5E34" w:rsidP="00AC5E34">
      <w:pPr>
        <w:ind w:left="223" w:hangingChars="93" w:hanging="223"/>
        <w:jc w:val="left"/>
        <w:rPr>
          <w:sz w:val="24"/>
          <w:szCs w:val="24"/>
        </w:rPr>
      </w:pPr>
      <w:r>
        <w:rPr>
          <w:rFonts w:hint="eastAsia"/>
          <w:sz w:val="24"/>
          <w:szCs w:val="24"/>
        </w:rPr>
        <w:t>８</w:t>
      </w:r>
      <w:r w:rsidRPr="00363C48">
        <w:rPr>
          <w:rFonts w:hint="eastAsia"/>
          <w:sz w:val="24"/>
          <w:szCs w:val="24"/>
        </w:rPr>
        <w:t xml:space="preserve">　私は、暴力団員による不当な行為の防止等に関する法律（平成</w:t>
      </w:r>
      <w:r>
        <w:rPr>
          <w:rFonts w:hint="eastAsia"/>
          <w:sz w:val="24"/>
          <w:szCs w:val="24"/>
        </w:rPr>
        <w:t>３</w:t>
      </w:r>
      <w:r w:rsidRPr="00363C48">
        <w:rPr>
          <w:rFonts w:hint="eastAsia"/>
          <w:sz w:val="24"/>
          <w:szCs w:val="24"/>
        </w:rPr>
        <w:t>年法律第</w:t>
      </w:r>
      <w:r>
        <w:rPr>
          <w:rFonts w:hint="eastAsia"/>
          <w:sz w:val="24"/>
          <w:szCs w:val="24"/>
        </w:rPr>
        <w:t>７７</w:t>
      </w:r>
      <w:r w:rsidRPr="00363C48">
        <w:rPr>
          <w:rFonts w:hint="eastAsia"/>
          <w:sz w:val="24"/>
          <w:szCs w:val="24"/>
        </w:rPr>
        <w:t>号）第</w:t>
      </w:r>
      <w:r>
        <w:rPr>
          <w:rFonts w:hint="eastAsia"/>
          <w:sz w:val="24"/>
          <w:szCs w:val="24"/>
        </w:rPr>
        <w:t>２</w:t>
      </w:r>
      <w:r w:rsidRPr="00363C48">
        <w:rPr>
          <w:rFonts w:hint="eastAsia"/>
          <w:sz w:val="24"/>
          <w:szCs w:val="24"/>
        </w:rPr>
        <w:t>条第</w:t>
      </w:r>
      <w:r>
        <w:rPr>
          <w:rFonts w:hint="eastAsia"/>
          <w:sz w:val="24"/>
          <w:szCs w:val="24"/>
        </w:rPr>
        <w:t>６</w:t>
      </w:r>
      <w:r w:rsidRPr="00363C48">
        <w:rPr>
          <w:rFonts w:hint="eastAsia"/>
          <w:sz w:val="24"/>
          <w:szCs w:val="24"/>
        </w:rPr>
        <w:t>号に規定する暴力団員又は</w:t>
      </w:r>
      <w:r>
        <w:rPr>
          <w:rFonts w:hint="eastAsia"/>
          <w:sz w:val="24"/>
          <w:szCs w:val="24"/>
        </w:rPr>
        <w:t>島本町</w:t>
      </w:r>
      <w:r w:rsidRPr="00363C48">
        <w:rPr>
          <w:rFonts w:hint="eastAsia"/>
          <w:sz w:val="24"/>
          <w:szCs w:val="24"/>
        </w:rPr>
        <w:t>暴力団排除条例（</w:t>
      </w:r>
      <w:r w:rsidRPr="00447F73">
        <w:rPr>
          <w:rFonts w:hint="eastAsia"/>
          <w:sz w:val="24"/>
          <w:szCs w:val="24"/>
        </w:rPr>
        <w:t>平成２６年島本町条例第８号</w:t>
      </w:r>
      <w:r w:rsidRPr="00363C48">
        <w:rPr>
          <w:rFonts w:hint="eastAsia"/>
          <w:sz w:val="24"/>
          <w:szCs w:val="24"/>
        </w:rPr>
        <w:t>）第</w:t>
      </w:r>
      <w:r>
        <w:rPr>
          <w:rFonts w:hint="eastAsia"/>
          <w:sz w:val="24"/>
          <w:szCs w:val="24"/>
        </w:rPr>
        <w:t>２</w:t>
      </w:r>
      <w:r w:rsidRPr="00363C48">
        <w:rPr>
          <w:rFonts w:hint="eastAsia"/>
          <w:sz w:val="24"/>
          <w:szCs w:val="24"/>
        </w:rPr>
        <w:t>条第</w:t>
      </w:r>
      <w:r>
        <w:rPr>
          <w:rFonts w:hint="eastAsia"/>
          <w:sz w:val="24"/>
          <w:szCs w:val="24"/>
        </w:rPr>
        <w:t>３</w:t>
      </w:r>
      <w:r w:rsidRPr="00363C48">
        <w:rPr>
          <w:rFonts w:hint="eastAsia"/>
          <w:sz w:val="24"/>
          <w:szCs w:val="24"/>
        </w:rPr>
        <w:t>号に規定する暴力団密接関係者ではありません。</w:t>
      </w:r>
    </w:p>
    <w:p w:rsidR="00AC5E34" w:rsidRPr="007A336F" w:rsidRDefault="00AC5E34" w:rsidP="00AC5E34">
      <w:pPr>
        <w:ind w:left="223" w:hangingChars="93" w:hanging="223"/>
        <w:jc w:val="left"/>
        <w:rPr>
          <w:sz w:val="24"/>
          <w:szCs w:val="24"/>
        </w:rPr>
      </w:pPr>
      <w:r w:rsidRPr="00161413">
        <w:rPr>
          <w:rFonts w:ascii="ＭＳ 明朝" w:hAnsi="ＭＳ 明朝" w:hint="eastAsia"/>
          <w:sz w:val="24"/>
          <w:szCs w:val="24"/>
        </w:rPr>
        <w:t xml:space="preserve">９　</w:t>
      </w:r>
      <w:r w:rsidRPr="00363C48">
        <w:rPr>
          <w:rFonts w:hint="eastAsia"/>
          <w:sz w:val="24"/>
          <w:szCs w:val="24"/>
        </w:rPr>
        <w:t>対策機器の設置、迷惑電話番号等を蓄積したデータベースの利用等のため、</w:t>
      </w:r>
      <w:r>
        <w:rPr>
          <w:rFonts w:hint="eastAsia"/>
          <w:sz w:val="24"/>
          <w:szCs w:val="24"/>
        </w:rPr>
        <w:t>島本町</w:t>
      </w:r>
      <w:r w:rsidRPr="00363C48">
        <w:rPr>
          <w:rFonts w:hint="eastAsia"/>
          <w:sz w:val="24"/>
          <w:szCs w:val="24"/>
        </w:rPr>
        <w:t>特殊詐欺対策機器貸与申請書（様式第１号）</w:t>
      </w:r>
      <w:r>
        <w:rPr>
          <w:rFonts w:hint="eastAsia"/>
          <w:sz w:val="24"/>
          <w:szCs w:val="24"/>
        </w:rPr>
        <w:t>に記載の個人情報を、町</w:t>
      </w:r>
      <w:r w:rsidRPr="00363C48">
        <w:rPr>
          <w:rFonts w:hint="eastAsia"/>
          <w:sz w:val="24"/>
          <w:szCs w:val="24"/>
        </w:rPr>
        <w:t>が対策機器設置業者及びデータベース管理会社に提供することに同意します。</w:t>
      </w:r>
    </w:p>
    <w:p w:rsidR="00AC5E34" w:rsidRPr="00161413" w:rsidRDefault="00AC5E34" w:rsidP="00AC5E34">
      <w:pPr>
        <w:ind w:left="209" w:hangingChars="87" w:hanging="209"/>
        <w:jc w:val="left"/>
        <w:rPr>
          <w:rFonts w:ascii="ＭＳ 明朝"/>
          <w:sz w:val="24"/>
          <w:szCs w:val="24"/>
        </w:rPr>
      </w:pPr>
      <w:r>
        <w:rPr>
          <w:rFonts w:hint="eastAsia"/>
          <w:sz w:val="24"/>
          <w:szCs w:val="24"/>
        </w:rPr>
        <w:t>１０</w:t>
      </w:r>
      <w:r w:rsidRPr="00161413">
        <w:rPr>
          <w:rFonts w:ascii="ＭＳ 明朝" w:hAnsi="ＭＳ 明朝" w:hint="eastAsia"/>
          <w:sz w:val="24"/>
          <w:szCs w:val="24"/>
        </w:rPr>
        <w:t xml:space="preserve">　データベース管理会社が、サービス及び品質の向上のため、以下の情報を取得することに同意します。</w:t>
      </w:r>
    </w:p>
    <w:p w:rsidR="00AC5E34" w:rsidRPr="00161413" w:rsidRDefault="00AC5E34" w:rsidP="00AC5E34">
      <w:pPr>
        <w:ind w:left="209"/>
        <w:jc w:val="left"/>
        <w:rPr>
          <w:rFonts w:ascii="ＭＳ 明朝"/>
          <w:sz w:val="24"/>
          <w:szCs w:val="24"/>
        </w:rPr>
      </w:pPr>
      <w:r w:rsidRPr="00161413">
        <w:rPr>
          <w:rFonts w:ascii="ＭＳ 明朝" w:hAnsi="ＭＳ 明朝" w:hint="eastAsia"/>
          <w:sz w:val="24"/>
          <w:szCs w:val="24"/>
        </w:rPr>
        <w:t>⑴　対策機器において「拒否」又は「許可」が選択された回数及び日時</w:t>
      </w:r>
    </w:p>
    <w:p w:rsidR="00AC5E34" w:rsidRPr="00161413" w:rsidRDefault="00AC5E34" w:rsidP="00AC5E34">
      <w:pPr>
        <w:ind w:leftChars="100" w:left="450" w:hangingChars="100" w:hanging="240"/>
        <w:jc w:val="left"/>
        <w:rPr>
          <w:rFonts w:ascii="ＭＳ 明朝"/>
          <w:sz w:val="24"/>
          <w:szCs w:val="24"/>
        </w:rPr>
      </w:pPr>
      <w:r w:rsidRPr="00161413">
        <w:rPr>
          <w:rFonts w:ascii="ＭＳ 明朝" w:hAnsi="ＭＳ 明朝" w:hint="eastAsia"/>
          <w:sz w:val="24"/>
          <w:szCs w:val="24"/>
        </w:rPr>
        <w:t>⑵　対策機器における着信回数、着信日時、発信者番号及び迷惑電話データベースによる発信者番号の判定結果</w:t>
      </w:r>
    </w:p>
    <w:p w:rsidR="00AC5E34" w:rsidRPr="00161413" w:rsidRDefault="00AC5E34" w:rsidP="00AC5E34">
      <w:pPr>
        <w:ind w:leftChars="100" w:left="584" w:hangingChars="156" w:hanging="374"/>
        <w:jc w:val="left"/>
        <w:rPr>
          <w:rFonts w:ascii="ＭＳ 明朝"/>
          <w:sz w:val="24"/>
          <w:szCs w:val="24"/>
        </w:rPr>
      </w:pPr>
      <w:r w:rsidRPr="00161413">
        <w:rPr>
          <w:rFonts w:ascii="ＭＳ 明朝" w:hAnsi="ＭＳ 明朝" w:hint="eastAsia"/>
          <w:sz w:val="24"/>
          <w:szCs w:val="24"/>
        </w:rPr>
        <w:t>⑶　対策機器の端末識別ＩＤ</w:t>
      </w:r>
    </w:p>
    <w:p w:rsidR="00AC5E34" w:rsidRPr="00161413" w:rsidRDefault="00AC5E34" w:rsidP="00AC5E34">
      <w:pPr>
        <w:ind w:leftChars="100" w:left="558" w:hangingChars="145" w:hanging="348"/>
        <w:jc w:val="left"/>
        <w:rPr>
          <w:rFonts w:ascii="ＭＳ 明朝"/>
          <w:sz w:val="24"/>
          <w:szCs w:val="24"/>
        </w:rPr>
      </w:pPr>
      <w:r w:rsidRPr="00161413">
        <w:rPr>
          <w:rFonts w:ascii="ＭＳ 明朝" w:hAnsi="ＭＳ 明朝" w:hint="eastAsia"/>
          <w:sz w:val="24"/>
          <w:szCs w:val="24"/>
        </w:rPr>
        <w:t>⑷　対策機器に登録又は設定した着信時の動作設定の設定値及び設定日時並びに電話番号、氏名、ふりがな及びメールアドレス</w:t>
      </w:r>
    </w:p>
    <w:p w:rsidR="00AC5E34" w:rsidRPr="00161413" w:rsidRDefault="00AC5E34" w:rsidP="00AC5E34">
      <w:pPr>
        <w:ind w:firstLineChars="100" w:firstLine="240"/>
        <w:jc w:val="left"/>
        <w:rPr>
          <w:rFonts w:ascii="ＭＳ 明朝"/>
          <w:sz w:val="24"/>
          <w:szCs w:val="24"/>
        </w:rPr>
      </w:pPr>
      <w:r w:rsidRPr="00161413">
        <w:rPr>
          <w:rFonts w:ascii="ＭＳ 明朝" w:hAnsi="ＭＳ 明朝" w:hint="eastAsia"/>
          <w:sz w:val="24"/>
          <w:szCs w:val="24"/>
        </w:rPr>
        <w:t>⑸　対策機器が接続された電話機の発信者番号</w:t>
      </w:r>
    </w:p>
    <w:p w:rsidR="00AC5E34" w:rsidRPr="00161413" w:rsidRDefault="00AC5E34" w:rsidP="00AC5E34">
      <w:pPr>
        <w:jc w:val="left"/>
        <w:rPr>
          <w:rFonts w:ascii="ＭＳ 明朝"/>
          <w:sz w:val="24"/>
          <w:szCs w:val="24"/>
        </w:rPr>
      </w:pPr>
      <w:r w:rsidRPr="00161413">
        <w:rPr>
          <w:rFonts w:ascii="ＭＳ 明朝" w:hAnsi="ＭＳ 明朝" w:hint="eastAsia"/>
          <w:sz w:val="24"/>
          <w:szCs w:val="24"/>
        </w:rPr>
        <w:t>１１　「対策機器貸与申請前の確認事項」（別紙）を確認し了承しました。</w:t>
      </w:r>
    </w:p>
    <w:p w:rsidR="00AC5E34" w:rsidRPr="007B678B" w:rsidRDefault="00AC5E34" w:rsidP="00AC5E34">
      <w:pPr>
        <w:ind w:left="209" w:hangingChars="87" w:hanging="209"/>
        <w:rPr>
          <w:rFonts w:ascii="ＭＳ 明朝"/>
          <w:sz w:val="24"/>
          <w:szCs w:val="24"/>
        </w:rPr>
      </w:pPr>
    </w:p>
    <w:p w:rsidR="00AC5E34" w:rsidRPr="007B678B" w:rsidRDefault="00AC5E34" w:rsidP="00AC5E34">
      <w:pPr>
        <w:ind w:left="209" w:hangingChars="87" w:hanging="209"/>
        <w:rPr>
          <w:rFonts w:ascii="ＭＳ 明朝"/>
          <w:sz w:val="24"/>
          <w:szCs w:val="24"/>
        </w:rPr>
      </w:pPr>
    </w:p>
    <w:p w:rsidR="007A1361" w:rsidRPr="00363C48" w:rsidRDefault="007A1361" w:rsidP="007A1361">
      <w:pPr>
        <w:jc w:val="left"/>
        <w:rPr>
          <w:rFonts w:eastAsia="SimSun"/>
          <w:sz w:val="24"/>
          <w:szCs w:val="24"/>
        </w:rPr>
      </w:pPr>
      <w:r w:rsidRPr="00363C48">
        <w:rPr>
          <w:rFonts w:hint="eastAsia"/>
          <w:sz w:val="24"/>
          <w:szCs w:val="24"/>
        </w:rPr>
        <w:t>様式第４号（第</w:t>
      </w:r>
      <w:r>
        <w:rPr>
          <w:rFonts w:hint="eastAsia"/>
          <w:sz w:val="24"/>
          <w:szCs w:val="24"/>
        </w:rPr>
        <w:t>７</w:t>
      </w:r>
      <w:r w:rsidRPr="00363C48">
        <w:rPr>
          <w:rFonts w:hint="eastAsia"/>
          <w:sz w:val="24"/>
          <w:szCs w:val="24"/>
        </w:rPr>
        <w:t>条関係）</w:t>
      </w:r>
    </w:p>
    <w:p w:rsidR="007A1361" w:rsidRPr="00363C48" w:rsidRDefault="007A1361" w:rsidP="007A1361">
      <w:pPr>
        <w:ind w:left="209" w:hangingChars="87" w:hanging="209"/>
        <w:jc w:val="left"/>
        <w:rPr>
          <w:rFonts w:eastAsia="SimSun"/>
          <w:sz w:val="24"/>
          <w:szCs w:val="24"/>
        </w:rPr>
      </w:pPr>
    </w:p>
    <w:p w:rsidR="007A1361" w:rsidRPr="00363C48" w:rsidRDefault="007A1361" w:rsidP="007A1361">
      <w:pPr>
        <w:jc w:val="center"/>
        <w:rPr>
          <w:rFonts w:asciiTheme="minorEastAsia" w:eastAsia="SimSun" w:hAnsiTheme="minorEastAsia"/>
          <w:sz w:val="24"/>
          <w:szCs w:val="24"/>
        </w:rPr>
      </w:pPr>
      <w:r w:rsidRPr="00363C48">
        <w:rPr>
          <w:rFonts w:asciiTheme="minorEastAsia" w:hAnsiTheme="minorEastAsia" w:hint="eastAsia"/>
          <w:sz w:val="24"/>
          <w:szCs w:val="24"/>
        </w:rPr>
        <w:t>特殊詐欺対策機器（ 損傷 ・ 亡失 ）届</w:t>
      </w:r>
    </w:p>
    <w:p w:rsidR="007A1361" w:rsidRPr="00363C48" w:rsidRDefault="007A1361" w:rsidP="007A1361">
      <w:pPr>
        <w:ind w:left="209" w:hangingChars="87" w:hanging="209"/>
        <w:rPr>
          <w:rFonts w:asciiTheme="minorEastAsia" w:hAnsiTheme="minorEastAsia"/>
          <w:sz w:val="24"/>
          <w:szCs w:val="24"/>
        </w:rPr>
      </w:pPr>
    </w:p>
    <w:p w:rsidR="007A1361" w:rsidRPr="00363C48" w:rsidRDefault="007A1361" w:rsidP="007A1361">
      <w:pPr>
        <w:ind w:left="209" w:hangingChars="87" w:hanging="209"/>
        <w:rPr>
          <w:rFonts w:asciiTheme="minorEastAsia" w:hAnsiTheme="minorEastAsia"/>
          <w:sz w:val="24"/>
          <w:szCs w:val="24"/>
        </w:rPr>
      </w:pPr>
    </w:p>
    <w:p w:rsidR="007A1361" w:rsidRPr="00363C48" w:rsidRDefault="007A1361" w:rsidP="007A1361">
      <w:pPr>
        <w:ind w:right="-1"/>
        <w:jc w:val="right"/>
        <w:rPr>
          <w:rFonts w:asciiTheme="minorEastAsia" w:hAnsiTheme="minorEastAsia"/>
          <w:sz w:val="24"/>
          <w:szCs w:val="24"/>
        </w:rPr>
      </w:pPr>
      <w:bookmarkStart w:id="1" w:name="_GoBack"/>
      <w:bookmarkEnd w:id="1"/>
      <w:r w:rsidRPr="00363C48">
        <w:rPr>
          <w:rFonts w:asciiTheme="minorEastAsia" w:hAnsiTheme="minorEastAsia" w:hint="eastAsia"/>
          <w:sz w:val="24"/>
          <w:szCs w:val="24"/>
        </w:rPr>
        <w:t xml:space="preserve">　　年　　月　　日</w:t>
      </w:r>
    </w:p>
    <w:p w:rsidR="007A1361" w:rsidRPr="00363C48" w:rsidRDefault="007A1361" w:rsidP="007A1361">
      <w:pPr>
        <w:ind w:left="209" w:right="960" w:hangingChars="87" w:hanging="209"/>
        <w:rPr>
          <w:rFonts w:asciiTheme="minorEastAsia" w:hAnsiTheme="minorEastAsia"/>
          <w:sz w:val="24"/>
          <w:szCs w:val="24"/>
        </w:rPr>
      </w:pPr>
    </w:p>
    <w:p w:rsidR="007A1361" w:rsidRPr="00363C48" w:rsidRDefault="007A1361" w:rsidP="007A1361">
      <w:pPr>
        <w:ind w:right="960"/>
        <w:rPr>
          <w:rFonts w:asciiTheme="minorEastAsia" w:eastAsia="SimSun" w:hAnsiTheme="minorEastAsia"/>
          <w:sz w:val="24"/>
          <w:szCs w:val="24"/>
          <w:lang w:eastAsia="zh-CN"/>
        </w:rPr>
      </w:pPr>
      <w:r>
        <w:rPr>
          <w:rFonts w:asciiTheme="minorEastAsia" w:hAnsiTheme="minorEastAsia" w:hint="eastAsia"/>
          <w:kern w:val="0"/>
          <w:sz w:val="24"/>
          <w:szCs w:val="24"/>
        </w:rPr>
        <w:t>島本町長</w:t>
      </w:r>
      <w:r w:rsidRPr="00363C48">
        <w:rPr>
          <w:rFonts w:asciiTheme="minorEastAsia" w:hAnsiTheme="minorEastAsia" w:hint="eastAsia"/>
          <w:sz w:val="24"/>
          <w:szCs w:val="24"/>
        </w:rPr>
        <w:t xml:space="preserve">　様</w:t>
      </w:r>
    </w:p>
    <w:p w:rsidR="007A1361" w:rsidRPr="00363C48" w:rsidRDefault="007A1361" w:rsidP="007A1361">
      <w:pPr>
        <w:ind w:left="209" w:hangingChars="87" w:hanging="209"/>
        <w:jc w:val="left"/>
        <w:rPr>
          <w:rFonts w:eastAsia="SimSun"/>
          <w:sz w:val="24"/>
          <w:szCs w:val="24"/>
          <w:lang w:eastAsia="zh-CN"/>
        </w:rPr>
      </w:pPr>
    </w:p>
    <w:p w:rsidR="007A1361" w:rsidRPr="00363C48" w:rsidRDefault="007A1361" w:rsidP="007A1361">
      <w:pPr>
        <w:spacing w:line="480" w:lineRule="auto"/>
        <w:ind w:leftChars="2100" w:left="4410"/>
        <w:jc w:val="left"/>
        <w:rPr>
          <w:rFonts w:asciiTheme="minorEastAsia" w:hAnsiTheme="minorEastAsia"/>
          <w:sz w:val="24"/>
          <w:szCs w:val="24"/>
        </w:rPr>
      </w:pPr>
      <w:r w:rsidRPr="00363C48">
        <w:rPr>
          <w:rFonts w:asciiTheme="minorEastAsia" w:hAnsiTheme="minorEastAsia" w:hint="eastAsia"/>
          <w:sz w:val="24"/>
          <w:szCs w:val="24"/>
        </w:rPr>
        <w:t>被貸与者</w:t>
      </w:r>
    </w:p>
    <w:p w:rsidR="007A1361" w:rsidRPr="00363C48" w:rsidRDefault="007A1361" w:rsidP="007A1361">
      <w:pPr>
        <w:spacing w:line="480" w:lineRule="auto"/>
        <w:ind w:leftChars="2200" w:left="4620"/>
        <w:jc w:val="left"/>
        <w:rPr>
          <w:rFonts w:asciiTheme="minorEastAsia" w:hAnsiTheme="minorEastAsia"/>
          <w:sz w:val="24"/>
          <w:szCs w:val="24"/>
        </w:rPr>
      </w:pPr>
      <w:r w:rsidRPr="00363C48">
        <w:rPr>
          <w:rFonts w:asciiTheme="minorEastAsia" w:hAnsiTheme="minorEastAsia" w:hint="eastAsia"/>
          <w:sz w:val="24"/>
          <w:szCs w:val="24"/>
        </w:rPr>
        <w:t>住所</w:t>
      </w:r>
      <w:r w:rsidRPr="00363C48">
        <w:rPr>
          <w:rFonts w:asciiTheme="minorEastAsia" w:hAnsiTheme="minorEastAsia" w:hint="eastAsia"/>
          <w:sz w:val="24"/>
          <w:szCs w:val="24"/>
          <w:u w:val="single"/>
        </w:rPr>
        <w:t xml:space="preserve">　　　　　　　　　　　　　　</w:t>
      </w:r>
    </w:p>
    <w:p w:rsidR="00D323B3" w:rsidRDefault="00D323B3" w:rsidP="007A1361">
      <w:pPr>
        <w:spacing w:line="480" w:lineRule="auto"/>
        <w:ind w:leftChars="2200" w:left="4620"/>
        <w:jc w:val="left"/>
        <w:rPr>
          <w:rFonts w:asciiTheme="minorEastAsia" w:hAnsiTheme="minorEastAsia"/>
          <w:sz w:val="24"/>
          <w:szCs w:val="24"/>
        </w:rPr>
      </w:pPr>
    </w:p>
    <w:p w:rsidR="007A1361" w:rsidRPr="00363C48" w:rsidRDefault="007A1361" w:rsidP="007A1361">
      <w:pPr>
        <w:spacing w:line="480" w:lineRule="auto"/>
        <w:ind w:leftChars="2200" w:left="4620"/>
        <w:jc w:val="left"/>
        <w:rPr>
          <w:rFonts w:asciiTheme="minorEastAsia" w:hAnsiTheme="minorEastAsia"/>
          <w:sz w:val="24"/>
          <w:szCs w:val="24"/>
        </w:rPr>
      </w:pPr>
      <w:r w:rsidRPr="00363C48">
        <w:rPr>
          <w:rFonts w:asciiTheme="minorEastAsia" w:hAnsiTheme="minorEastAsia" w:hint="eastAsia"/>
          <w:sz w:val="24"/>
          <w:szCs w:val="24"/>
        </w:rPr>
        <w:t>氏名</w:t>
      </w:r>
      <w:r w:rsidRPr="00363C48">
        <w:rPr>
          <w:rFonts w:asciiTheme="minorEastAsia" w:hAnsiTheme="minorEastAsia" w:hint="eastAsia"/>
          <w:sz w:val="24"/>
          <w:szCs w:val="24"/>
          <w:u w:val="single"/>
        </w:rPr>
        <w:t xml:space="preserve">　　　　　　　　　　　　　</w:t>
      </w:r>
      <w:r w:rsidR="00504678">
        <w:rPr>
          <w:rFonts w:asciiTheme="minorEastAsia" w:hAnsiTheme="minorEastAsia" w:hint="eastAsia"/>
          <w:sz w:val="24"/>
          <w:szCs w:val="24"/>
          <w:u w:val="single"/>
        </w:rPr>
        <w:t xml:space="preserve">　</w:t>
      </w:r>
    </w:p>
    <w:p w:rsidR="007A1361" w:rsidRPr="00363C48" w:rsidRDefault="007A1361" w:rsidP="007A1361">
      <w:pPr>
        <w:ind w:left="209" w:hangingChars="87" w:hanging="209"/>
        <w:jc w:val="left"/>
        <w:rPr>
          <w:rFonts w:asciiTheme="minorEastAsia" w:hAnsiTheme="minorEastAsia"/>
          <w:sz w:val="24"/>
          <w:szCs w:val="24"/>
        </w:rPr>
      </w:pPr>
    </w:p>
    <w:p w:rsidR="007A1361" w:rsidRPr="00363C48" w:rsidRDefault="007A1361" w:rsidP="007A1361">
      <w:pPr>
        <w:ind w:left="209" w:hangingChars="87" w:hanging="209"/>
        <w:jc w:val="left"/>
        <w:rPr>
          <w:rFonts w:asciiTheme="minorEastAsia" w:hAnsiTheme="minorEastAsia"/>
          <w:sz w:val="24"/>
          <w:szCs w:val="24"/>
        </w:rPr>
      </w:pPr>
    </w:p>
    <w:p w:rsidR="007A1361" w:rsidRPr="00363C48" w:rsidRDefault="007A1361" w:rsidP="007A1361">
      <w:pPr>
        <w:ind w:firstLineChars="100" w:firstLine="240"/>
        <w:jc w:val="left"/>
        <w:rPr>
          <w:rFonts w:asciiTheme="minorEastAsia" w:hAnsiTheme="minorEastAsia"/>
          <w:sz w:val="24"/>
          <w:szCs w:val="24"/>
        </w:rPr>
      </w:pPr>
      <w:r>
        <w:rPr>
          <w:rFonts w:asciiTheme="minorEastAsia" w:hAnsiTheme="minorEastAsia" w:hint="eastAsia"/>
          <w:sz w:val="24"/>
          <w:szCs w:val="24"/>
        </w:rPr>
        <w:t>島本町</w:t>
      </w:r>
      <w:r w:rsidRPr="00363C48">
        <w:rPr>
          <w:rFonts w:asciiTheme="minorEastAsia" w:hAnsiTheme="minorEastAsia" w:hint="eastAsia"/>
          <w:sz w:val="24"/>
          <w:szCs w:val="24"/>
        </w:rPr>
        <w:t>より貸与された特殊詐欺対策機器を（ 損傷 ・亡失 ）しましたので、下記のとおり届け出ます。</w:t>
      </w:r>
    </w:p>
    <w:p w:rsidR="007A1361" w:rsidRPr="00363C48" w:rsidRDefault="007A1361" w:rsidP="007A1361">
      <w:pPr>
        <w:jc w:val="left"/>
        <w:rPr>
          <w:rFonts w:eastAsia="SimSun"/>
          <w:sz w:val="24"/>
          <w:szCs w:val="24"/>
        </w:rPr>
      </w:pPr>
    </w:p>
    <w:p w:rsidR="007A1361" w:rsidRPr="00363C48" w:rsidRDefault="007A1361" w:rsidP="007A1361">
      <w:pPr>
        <w:ind w:left="209" w:hangingChars="87" w:hanging="209"/>
        <w:jc w:val="left"/>
        <w:rPr>
          <w:sz w:val="24"/>
          <w:szCs w:val="24"/>
        </w:rPr>
      </w:pPr>
    </w:p>
    <w:tbl>
      <w:tblPr>
        <w:tblStyle w:val="a7"/>
        <w:tblW w:w="8505" w:type="dxa"/>
        <w:tblInd w:w="108" w:type="dxa"/>
        <w:tblLook w:val="04A0" w:firstRow="1" w:lastRow="0" w:firstColumn="1" w:lastColumn="0" w:noHBand="0" w:noVBand="1"/>
      </w:tblPr>
      <w:tblGrid>
        <w:gridCol w:w="2556"/>
        <w:gridCol w:w="5949"/>
      </w:tblGrid>
      <w:tr w:rsidR="007A1361" w:rsidRPr="00363C48" w:rsidTr="00F759F5">
        <w:trPr>
          <w:trHeight w:val="744"/>
        </w:trPr>
        <w:tc>
          <w:tcPr>
            <w:tcW w:w="2556" w:type="dxa"/>
            <w:vAlign w:val="center"/>
          </w:tcPr>
          <w:p w:rsidR="007A1361" w:rsidRPr="00363C48" w:rsidRDefault="007A1361" w:rsidP="00F759F5">
            <w:pPr>
              <w:jc w:val="center"/>
              <w:rPr>
                <w:sz w:val="24"/>
                <w:szCs w:val="24"/>
              </w:rPr>
            </w:pPr>
            <w:r w:rsidRPr="00363C48">
              <w:rPr>
                <w:rFonts w:hint="eastAsia"/>
                <w:sz w:val="24"/>
                <w:szCs w:val="24"/>
              </w:rPr>
              <w:t>機器管理番号</w:t>
            </w:r>
          </w:p>
        </w:tc>
        <w:tc>
          <w:tcPr>
            <w:tcW w:w="5949" w:type="dxa"/>
            <w:vAlign w:val="center"/>
          </w:tcPr>
          <w:p w:rsidR="007A1361" w:rsidRPr="00363C48" w:rsidRDefault="007A1361" w:rsidP="00F759F5">
            <w:pPr>
              <w:rPr>
                <w:sz w:val="24"/>
                <w:szCs w:val="24"/>
              </w:rPr>
            </w:pPr>
          </w:p>
        </w:tc>
      </w:tr>
      <w:tr w:rsidR="007A1361" w:rsidRPr="00363C48" w:rsidTr="00F759F5">
        <w:trPr>
          <w:trHeight w:val="744"/>
        </w:trPr>
        <w:tc>
          <w:tcPr>
            <w:tcW w:w="2556" w:type="dxa"/>
            <w:vAlign w:val="center"/>
          </w:tcPr>
          <w:p w:rsidR="007A1361" w:rsidRPr="00363C48" w:rsidRDefault="007A1361" w:rsidP="00F759F5">
            <w:pPr>
              <w:jc w:val="center"/>
              <w:rPr>
                <w:sz w:val="24"/>
                <w:szCs w:val="24"/>
              </w:rPr>
            </w:pPr>
            <w:r w:rsidRPr="00363C48">
              <w:rPr>
                <w:rFonts w:hint="eastAsia"/>
                <w:sz w:val="24"/>
                <w:szCs w:val="24"/>
              </w:rPr>
              <w:t>損傷・亡失日時</w:t>
            </w:r>
          </w:p>
        </w:tc>
        <w:tc>
          <w:tcPr>
            <w:tcW w:w="5949" w:type="dxa"/>
            <w:vAlign w:val="center"/>
          </w:tcPr>
          <w:p w:rsidR="007A1361" w:rsidRPr="00363C48" w:rsidRDefault="007A1361" w:rsidP="00F759F5">
            <w:pPr>
              <w:rPr>
                <w:sz w:val="24"/>
                <w:szCs w:val="24"/>
              </w:rPr>
            </w:pPr>
          </w:p>
        </w:tc>
      </w:tr>
      <w:tr w:rsidR="007A1361" w:rsidRPr="00363C48" w:rsidTr="00F759F5">
        <w:trPr>
          <w:trHeight w:val="1872"/>
        </w:trPr>
        <w:tc>
          <w:tcPr>
            <w:tcW w:w="2556" w:type="dxa"/>
            <w:vAlign w:val="center"/>
          </w:tcPr>
          <w:p w:rsidR="007A1361" w:rsidRPr="00363C48" w:rsidRDefault="007A1361" w:rsidP="00F759F5">
            <w:pPr>
              <w:jc w:val="center"/>
              <w:rPr>
                <w:sz w:val="24"/>
                <w:szCs w:val="24"/>
              </w:rPr>
            </w:pPr>
            <w:r w:rsidRPr="00363C48">
              <w:rPr>
                <w:rFonts w:hint="eastAsia"/>
                <w:sz w:val="24"/>
                <w:szCs w:val="24"/>
              </w:rPr>
              <w:t>損傷・亡失時の状況</w:t>
            </w:r>
          </w:p>
        </w:tc>
        <w:tc>
          <w:tcPr>
            <w:tcW w:w="5949" w:type="dxa"/>
            <w:vAlign w:val="center"/>
          </w:tcPr>
          <w:p w:rsidR="007A1361" w:rsidRPr="00363C48" w:rsidRDefault="007A1361" w:rsidP="00F759F5">
            <w:pPr>
              <w:rPr>
                <w:sz w:val="24"/>
                <w:szCs w:val="24"/>
              </w:rPr>
            </w:pPr>
          </w:p>
        </w:tc>
      </w:tr>
      <w:tr w:rsidR="007A1361" w:rsidRPr="00363C48" w:rsidTr="00F759F5">
        <w:trPr>
          <w:trHeight w:val="1872"/>
        </w:trPr>
        <w:tc>
          <w:tcPr>
            <w:tcW w:w="2556" w:type="dxa"/>
            <w:vAlign w:val="center"/>
          </w:tcPr>
          <w:p w:rsidR="007A1361" w:rsidRPr="00363C48" w:rsidRDefault="007A1361" w:rsidP="00F759F5">
            <w:pPr>
              <w:jc w:val="center"/>
              <w:rPr>
                <w:sz w:val="24"/>
                <w:szCs w:val="24"/>
              </w:rPr>
            </w:pPr>
            <w:r w:rsidRPr="00363C48">
              <w:rPr>
                <w:rFonts w:hint="eastAsia"/>
                <w:sz w:val="24"/>
                <w:szCs w:val="24"/>
              </w:rPr>
              <w:t>備　考</w:t>
            </w:r>
          </w:p>
        </w:tc>
        <w:tc>
          <w:tcPr>
            <w:tcW w:w="5949" w:type="dxa"/>
            <w:vAlign w:val="center"/>
          </w:tcPr>
          <w:p w:rsidR="007A1361" w:rsidRPr="00363C48" w:rsidRDefault="007A1361" w:rsidP="00F759F5">
            <w:pPr>
              <w:rPr>
                <w:sz w:val="24"/>
                <w:szCs w:val="24"/>
              </w:rPr>
            </w:pPr>
          </w:p>
        </w:tc>
      </w:tr>
    </w:tbl>
    <w:p w:rsidR="007A1361" w:rsidRDefault="007A1361" w:rsidP="007A1361">
      <w:pPr>
        <w:ind w:left="209" w:hangingChars="87" w:hanging="209"/>
        <w:jc w:val="left"/>
        <w:rPr>
          <w:sz w:val="24"/>
          <w:szCs w:val="24"/>
        </w:rPr>
      </w:pPr>
    </w:p>
    <w:p w:rsidR="00B134C4" w:rsidRPr="00AC5E34" w:rsidRDefault="00B134C4" w:rsidP="00AC5E34">
      <w:pPr>
        <w:rPr>
          <w:sz w:val="24"/>
          <w:szCs w:val="24"/>
        </w:rPr>
      </w:pPr>
    </w:p>
    <w:sectPr w:rsidR="00B134C4" w:rsidRPr="00AC5E34" w:rsidSect="00D35E3B">
      <w:pgSz w:w="11906" w:h="16838" w:code="9"/>
      <w:pgMar w:top="850" w:right="1418" w:bottom="850" w:left="1418" w:header="851" w:footer="28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EA2" w:rsidRDefault="00021EA2" w:rsidP="009A20D7">
      <w:r>
        <w:separator/>
      </w:r>
    </w:p>
  </w:endnote>
  <w:endnote w:type="continuationSeparator" w:id="0">
    <w:p w:rsidR="00021EA2" w:rsidRDefault="00021EA2" w:rsidP="009A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D0A" w:rsidRDefault="00A66D0A">
    <w:pPr>
      <w:pStyle w:val="a5"/>
      <w:jc w:val="center"/>
    </w:pPr>
  </w:p>
  <w:p w:rsidR="00A66D0A" w:rsidRDefault="00A66D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BD" w:rsidRDefault="008F63BD">
    <w:pPr>
      <w:pStyle w:val="a5"/>
      <w:jc w:val="center"/>
    </w:pPr>
  </w:p>
  <w:p w:rsidR="008F63BD" w:rsidRDefault="008F63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EA2" w:rsidRDefault="00021EA2" w:rsidP="009A20D7">
      <w:r>
        <w:separator/>
      </w:r>
    </w:p>
  </w:footnote>
  <w:footnote w:type="continuationSeparator" w:id="0">
    <w:p w:rsidR="00021EA2" w:rsidRDefault="00021EA2" w:rsidP="009A2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D1F4D"/>
    <w:multiLevelType w:val="hybridMultilevel"/>
    <w:tmpl w:val="DD6ABDC6"/>
    <w:lvl w:ilvl="0" w:tplc="1EDEB614">
      <w:numFmt w:val="bullet"/>
      <w:lvlText w:val="※"/>
      <w:lvlJc w:val="left"/>
      <w:pPr>
        <w:ind w:left="360" w:hanging="360"/>
      </w:pPr>
      <w:rPr>
        <w:rFonts w:ascii="ＭＳ 明朝" w:eastAsia="ＭＳ 明朝" w:hAnsi="ＭＳ 明朝" w:cstheme="minorBidi" w:hint="eastAsia"/>
      </w:rPr>
    </w:lvl>
    <w:lvl w:ilvl="1" w:tplc="CDE2F9E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45"/>
    <w:rsid w:val="00003B03"/>
    <w:rsid w:val="0000781B"/>
    <w:rsid w:val="00012579"/>
    <w:rsid w:val="00013971"/>
    <w:rsid w:val="0001570C"/>
    <w:rsid w:val="00021EA2"/>
    <w:rsid w:val="00033958"/>
    <w:rsid w:val="00045219"/>
    <w:rsid w:val="00051655"/>
    <w:rsid w:val="00053BBE"/>
    <w:rsid w:val="000545D5"/>
    <w:rsid w:val="00062965"/>
    <w:rsid w:val="00070D0B"/>
    <w:rsid w:val="000818A4"/>
    <w:rsid w:val="00082173"/>
    <w:rsid w:val="00082D81"/>
    <w:rsid w:val="000970BA"/>
    <w:rsid w:val="000A064A"/>
    <w:rsid w:val="000A2B22"/>
    <w:rsid w:val="000A4CF3"/>
    <w:rsid w:val="000A56F5"/>
    <w:rsid w:val="000B304F"/>
    <w:rsid w:val="000B43E0"/>
    <w:rsid w:val="000C6F33"/>
    <w:rsid w:val="000D18CF"/>
    <w:rsid w:val="000E046A"/>
    <w:rsid w:val="000F2B5C"/>
    <w:rsid w:val="000F5972"/>
    <w:rsid w:val="0010309A"/>
    <w:rsid w:val="00122575"/>
    <w:rsid w:val="00123908"/>
    <w:rsid w:val="0012509B"/>
    <w:rsid w:val="001276BD"/>
    <w:rsid w:val="00151E5D"/>
    <w:rsid w:val="00170DE1"/>
    <w:rsid w:val="00177943"/>
    <w:rsid w:val="00180939"/>
    <w:rsid w:val="001818C3"/>
    <w:rsid w:val="00190BE2"/>
    <w:rsid w:val="00194D92"/>
    <w:rsid w:val="001959B5"/>
    <w:rsid w:val="0019653C"/>
    <w:rsid w:val="001A139A"/>
    <w:rsid w:val="001A2F5C"/>
    <w:rsid w:val="001B6017"/>
    <w:rsid w:val="001C2F18"/>
    <w:rsid w:val="001D25C0"/>
    <w:rsid w:val="001D4338"/>
    <w:rsid w:val="001D7F58"/>
    <w:rsid w:val="001E01EE"/>
    <w:rsid w:val="001E18C3"/>
    <w:rsid w:val="001E1D1D"/>
    <w:rsid w:val="001E2589"/>
    <w:rsid w:val="001E2618"/>
    <w:rsid w:val="00201B42"/>
    <w:rsid w:val="00203714"/>
    <w:rsid w:val="002105D9"/>
    <w:rsid w:val="00212283"/>
    <w:rsid w:val="00212EE5"/>
    <w:rsid w:val="00212FB5"/>
    <w:rsid w:val="00241385"/>
    <w:rsid w:val="002607EE"/>
    <w:rsid w:val="002627FD"/>
    <w:rsid w:val="00265D8F"/>
    <w:rsid w:val="00272C00"/>
    <w:rsid w:val="00273089"/>
    <w:rsid w:val="00284490"/>
    <w:rsid w:val="00284CB4"/>
    <w:rsid w:val="002850BC"/>
    <w:rsid w:val="0029022B"/>
    <w:rsid w:val="00290E48"/>
    <w:rsid w:val="0029320E"/>
    <w:rsid w:val="00293EDC"/>
    <w:rsid w:val="00295BEE"/>
    <w:rsid w:val="00297DFC"/>
    <w:rsid w:val="002A42D0"/>
    <w:rsid w:val="002C493D"/>
    <w:rsid w:val="002C7F2B"/>
    <w:rsid w:val="002D12F3"/>
    <w:rsid w:val="002D1300"/>
    <w:rsid w:val="002D5198"/>
    <w:rsid w:val="002D7907"/>
    <w:rsid w:val="002E775E"/>
    <w:rsid w:val="002F2A1F"/>
    <w:rsid w:val="002F37E0"/>
    <w:rsid w:val="00303590"/>
    <w:rsid w:val="00304A44"/>
    <w:rsid w:val="00304D62"/>
    <w:rsid w:val="00307904"/>
    <w:rsid w:val="0031036B"/>
    <w:rsid w:val="00325445"/>
    <w:rsid w:val="00344F1F"/>
    <w:rsid w:val="00347910"/>
    <w:rsid w:val="003551EA"/>
    <w:rsid w:val="00357470"/>
    <w:rsid w:val="00363C48"/>
    <w:rsid w:val="0036739D"/>
    <w:rsid w:val="00371334"/>
    <w:rsid w:val="00373A1E"/>
    <w:rsid w:val="00374FCF"/>
    <w:rsid w:val="00384614"/>
    <w:rsid w:val="0039089C"/>
    <w:rsid w:val="00391017"/>
    <w:rsid w:val="00391398"/>
    <w:rsid w:val="003B06E0"/>
    <w:rsid w:val="003B70F1"/>
    <w:rsid w:val="003C0A55"/>
    <w:rsid w:val="003C33EE"/>
    <w:rsid w:val="003C5235"/>
    <w:rsid w:val="003C55A0"/>
    <w:rsid w:val="003D1A0D"/>
    <w:rsid w:val="003D410B"/>
    <w:rsid w:val="003D46FF"/>
    <w:rsid w:val="003D5A83"/>
    <w:rsid w:val="003E31C9"/>
    <w:rsid w:val="003E4920"/>
    <w:rsid w:val="003E79A6"/>
    <w:rsid w:val="003F191D"/>
    <w:rsid w:val="00402D4A"/>
    <w:rsid w:val="00411F6C"/>
    <w:rsid w:val="00427B69"/>
    <w:rsid w:val="0043002A"/>
    <w:rsid w:val="00432F18"/>
    <w:rsid w:val="00437871"/>
    <w:rsid w:val="0044232C"/>
    <w:rsid w:val="00443A1C"/>
    <w:rsid w:val="00444C20"/>
    <w:rsid w:val="00447F73"/>
    <w:rsid w:val="00451981"/>
    <w:rsid w:val="00454F4E"/>
    <w:rsid w:val="00460859"/>
    <w:rsid w:val="0046260D"/>
    <w:rsid w:val="00465291"/>
    <w:rsid w:val="00467006"/>
    <w:rsid w:val="00472188"/>
    <w:rsid w:val="0047345A"/>
    <w:rsid w:val="004756BD"/>
    <w:rsid w:val="0049521C"/>
    <w:rsid w:val="00496CAF"/>
    <w:rsid w:val="0049710C"/>
    <w:rsid w:val="0049795D"/>
    <w:rsid w:val="004A02A2"/>
    <w:rsid w:val="004A0631"/>
    <w:rsid w:val="004A2B23"/>
    <w:rsid w:val="004A3F10"/>
    <w:rsid w:val="004A5365"/>
    <w:rsid w:val="004B225D"/>
    <w:rsid w:val="004C4CD9"/>
    <w:rsid w:val="004C7241"/>
    <w:rsid w:val="004D321E"/>
    <w:rsid w:val="004D3532"/>
    <w:rsid w:val="004D57A9"/>
    <w:rsid w:val="004E3CB1"/>
    <w:rsid w:val="004E4DA2"/>
    <w:rsid w:val="004F4836"/>
    <w:rsid w:val="00504678"/>
    <w:rsid w:val="005134FD"/>
    <w:rsid w:val="00514288"/>
    <w:rsid w:val="005248A9"/>
    <w:rsid w:val="00524E16"/>
    <w:rsid w:val="00525A60"/>
    <w:rsid w:val="00527F2B"/>
    <w:rsid w:val="00540022"/>
    <w:rsid w:val="00540390"/>
    <w:rsid w:val="00545A02"/>
    <w:rsid w:val="0055676C"/>
    <w:rsid w:val="00563239"/>
    <w:rsid w:val="00565845"/>
    <w:rsid w:val="00571793"/>
    <w:rsid w:val="005864BA"/>
    <w:rsid w:val="00586D42"/>
    <w:rsid w:val="005934E6"/>
    <w:rsid w:val="00593622"/>
    <w:rsid w:val="00594306"/>
    <w:rsid w:val="005A05EA"/>
    <w:rsid w:val="005A3827"/>
    <w:rsid w:val="005A42AC"/>
    <w:rsid w:val="005A4516"/>
    <w:rsid w:val="005B2A5C"/>
    <w:rsid w:val="005B2FE0"/>
    <w:rsid w:val="005C0148"/>
    <w:rsid w:val="005C6D71"/>
    <w:rsid w:val="005D3DAC"/>
    <w:rsid w:val="005D767E"/>
    <w:rsid w:val="005D7E56"/>
    <w:rsid w:val="005E079A"/>
    <w:rsid w:val="005E0E80"/>
    <w:rsid w:val="005F0276"/>
    <w:rsid w:val="005F0F9E"/>
    <w:rsid w:val="005F27D9"/>
    <w:rsid w:val="005F3629"/>
    <w:rsid w:val="00610DC1"/>
    <w:rsid w:val="00617E97"/>
    <w:rsid w:val="006206FD"/>
    <w:rsid w:val="00621586"/>
    <w:rsid w:val="006235B8"/>
    <w:rsid w:val="0062365D"/>
    <w:rsid w:val="00623CB5"/>
    <w:rsid w:val="00624B61"/>
    <w:rsid w:val="00633029"/>
    <w:rsid w:val="00652C5C"/>
    <w:rsid w:val="00667BA8"/>
    <w:rsid w:val="0068637F"/>
    <w:rsid w:val="00690238"/>
    <w:rsid w:val="00693F7E"/>
    <w:rsid w:val="006958BD"/>
    <w:rsid w:val="006B39FE"/>
    <w:rsid w:val="006D624D"/>
    <w:rsid w:val="006D74E1"/>
    <w:rsid w:val="006E310F"/>
    <w:rsid w:val="006E42CA"/>
    <w:rsid w:val="006E64DB"/>
    <w:rsid w:val="006F088B"/>
    <w:rsid w:val="006F53AB"/>
    <w:rsid w:val="006F5839"/>
    <w:rsid w:val="00705FDA"/>
    <w:rsid w:val="0071209D"/>
    <w:rsid w:val="00727D4A"/>
    <w:rsid w:val="00730990"/>
    <w:rsid w:val="00743766"/>
    <w:rsid w:val="00745067"/>
    <w:rsid w:val="00752897"/>
    <w:rsid w:val="00770A49"/>
    <w:rsid w:val="00786699"/>
    <w:rsid w:val="007A1361"/>
    <w:rsid w:val="007A1505"/>
    <w:rsid w:val="007A63E2"/>
    <w:rsid w:val="007B06A2"/>
    <w:rsid w:val="007B66AA"/>
    <w:rsid w:val="007C07F5"/>
    <w:rsid w:val="007C5353"/>
    <w:rsid w:val="007C6EBB"/>
    <w:rsid w:val="007D6FE3"/>
    <w:rsid w:val="007E1076"/>
    <w:rsid w:val="007E3AD5"/>
    <w:rsid w:val="007F0EFB"/>
    <w:rsid w:val="007F605A"/>
    <w:rsid w:val="00810BF6"/>
    <w:rsid w:val="00814715"/>
    <w:rsid w:val="008201A8"/>
    <w:rsid w:val="00824B12"/>
    <w:rsid w:val="0082725C"/>
    <w:rsid w:val="00827BB3"/>
    <w:rsid w:val="00827D54"/>
    <w:rsid w:val="00842191"/>
    <w:rsid w:val="008502DD"/>
    <w:rsid w:val="00857B57"/>
    <w:rsid w:val="00877435"/>
    <w:rsid w:val="00877AB5"/>
    <w:rsid w:val="00891BB4"/>
    <w:rsid w:val="008930A9"/>
    <w:rsid w:val="00897AF7"/>
    <w:rsid w:val="008C3D4C"/>
    <w:rsid w:val="008C7049"/>
    <w:rsid w:val="008D1982"/>
    <w:rsid w:val="008D3E82"/>
    <w:rsid w:val="008F0A81"/>
    <w:rsid w:val="008F33CD"/>
    <w:rsid w:val="008F56D3"/>
    <w:rsid w:val="008F63BD"/>
    <w:rsid w:val="008F7600"/>
    <w:rsid w:val="00902A34"/>
    <w:rsid w:val="009031DC"/>
    <w:rsid w:val="0091002C"/>
    <w:rsid w:val="009124B0"/>
    <w:rsid w:val="0091263E"/>
    <w:rsid w:val="0091706B"/>
    <w:rsid w:val="00942DFD"/>
    <w:rsid w:val="00956939"/>
    <w:rsid w:val="00971AE8"/>
    <w:rsid w:val="009A20D7"/>
    <w:rsid w:val="009A74F0"/>
    <w:rsid w:val="009A7817"/>
    <w:rsid w:val="009B5319"/>
    <w:rsid w:val="009C65C8"/>
    <w:rsid w:val="009D3683"/>
    <w:rsid w:val="009E04C6"/>
    <w:rsid w:val="009E7C45"/>
    <w:rsid w:val="009F1A94"/>
    <w:rsid w:val="009F4990"/>
    <w:rsid w:val="00A00C84"/>
    <w:rsid w:val="00A01EEF"/>
    <w:rsid w:val="00A22EA3"/>
    <w:rsid w:val="00A243F0"/>
    <w:rsid w:val="00A310E6"/>
    <w:rsid w:val="00A35DA6"/>
    <w:rsid w:val="00A37BA9"/>
    <w:rsid w:val="00A54DBD"/>
    <w:rsid w:val="00A64206"/>
    <w:rsid w:val="00A66D0A"/>
    <w:rsid w:val="00A66F9B"/>
    <w:rsid w:val="00A832D8"/>
    <w:rsid w:val="00A93203"/>
    <w:rsid w:val="00A93237"/>
    <w:rsid w:val="00AA0422"/>
    <w:rsid w:val="00AA05A6"/>
    <w:rsid w:val="00AB7893"/>
    <w:rsid w:val="00AC57D2"/>
    <w:rsid w:val="00AC5E0F"/>
    <w:rsid w:val="00AC5E34"/>
    <w:rsid w:val="00AC7C1F"/>
    <w:rsid w:val="00AF0379"/>
    <w:rsid w:val="00AF4FB0"/>
    <w:rsid w:val="00AF5076"/>
    <w:rsid w:val="00B01ED3"/>
    <w:rsid w:val="00B03405"/>
    <w:rsid w:val="00B05E1A"/>
    <w:rsid w:val="00B1113A"/>
    <w:rsid w:val="00B134C4"/>
    <w:rsid w:val="00B13645"/>
    <w:rsid w:val="00B13D84"/>
    <w:rsid w:val="00B23EF5"/>
    <w:rsid w:val="00B370B7"/>
    <w:rsid w:val="00B41388"/>
    <w:rsid w:val="00B50130"/>
    <w:rsid w:val="00B75E32"/>
    <w:rsid w:val="00B77733"/>
    <w:rsid w:val="00B8126D"/>
    <w:rsid w:val="00B87142"/>
    <w:rsid w:val="00B9296F"/>
    <w:rsid w:val="00B93052"/>
    <w:rsid w:val="00B96CBF"/>
    <w:rsid w:val="00BB1F48"/>
    <w:rsid w:val="00BC2196"/>
    <w:rsid w:val="00BC3CFE"/>
    <w:rsid w:val="00BC4C15"/>
    <w:rsid w:val="00BC5875"/>
    <w:rsid w:val="00BD20C9"/>
    <w:rsid w:val="00BE1A76"/>
    <w:rsid w:val="00BE3ABB"/>
    <w:rsid w:val="00BE5961"/>
    <w:rsid w:val="00BF0E99"/>
    <w:rsid w:val="00BF66EC"/>
    <w:rsid w:val="00C03B0D"/>
    <w:rsid w:val="00C049DC"/>
    <w:rsid w:val="00C10C37"/>
    <w:rsid w:val="00C13C4A"/>
    <w:rsid w:val="00C17F5B"/>
    <w:rsid w:val="00C20127"/>
    <w:rsid w:val="00C2083E"/>
    <w:rsid w:val="00C23778"/>
    <w:rsid w:val="00C26C0F"/>
    <w:rsid w:val="00C37A63"/>
    <w:rsid w:val="00C44AC3"/>
    <w:rsid w:val="00C56570"/>
    <w:rsid w:val="00C633BC"/>
    <w:rsid w:val="00C673E7"/>
    <w:rsid w:val="00C67F34"/>
    <w:rsid w:val="00C8678E"/>
    <w:rsid w:val="00C9044F"/>
    <w:rsid w:val="00CA5E26"/>
    <w:rsid w:val="00CB1D69"/>
    <w:rsid w:val="00CB7AA7"/>
    <w:rsid w:val="00CC070E"/>
    <w:rsid w:val="00CC2452"/>
    <w:rsid w:val="00CC6426"/>
    <w:rsid w:val="00CD4D72"/>
    <w:rsid w:val="00CD67AB"/>
    <w:rsid w:val="00CE490E"/>
    <w:rsid w:val="00D0423B"/>
    <w:rsid w:val="00D0693D"/>
    <w:rsid w:val="00D06E13"/>
    <w:rsid w:val="00D134C3"/>
    <w:rsid w:val="00D166B8"/>
    <w:rsid w:val="00D21AAF"/>
    <w:rsid w:val="00D21F73"/>
    <w:rsid w:val="00D27528"/>
    <w:rsid w:val="00D30897"/>
    <w:rsid w:val="00D323B3"/>
    <w:rsid w:val="00D3537F"/>
    <w:rsid w:val="00D42585"/>
    <w:rsid w:val="00D4585A"/>
    <w:rsid w:val="00D646C2"/>
    <w:rsid w:val="00D7359F"/>
    <w:rsid w:val="00D7383F"/>
    <w:rsid w:val="00D74836"/>
    <w:rsid w:val="00D8501B"/>
    <w:rsid w:val="00D94CAF"/>
    <w:rsid w:val="00D951EA"/>
    <w:rsid w:val="00DA0ADF"/>
    <w:rsid w:val="00DA127C"/>
    <w:rsid w:val="00DB413A"/>
    <w:rsid w:val="00DB63D2"/>
    <w:rsid w:val="00DE41A5"/>
    <w:rsid w:val="00DF30B2"/>
    <w:rsid w:val="00DF48A9"/>
    <w:rsid w:val="00E073A6"/>
    <w:rsid w:val="00E077A3"/>
    <w:rsid w:val="00E145E2"/>
    <w:rsid w:val="00E17C0A"/>
    <w:rsid w:val="00E2445A"/>
    <w:rsid w:val="00E3101F"/>
    <w:rsid w:val="00E35934"/>
    <w:rsid w:val="00E35D37"/>
    <w:rsid w:val="00E53FC6"/>
    <w:rsid w:val="00E54687"/>
    <w:rsid w:val="00E612F9"/>
    <w:rsid w:val="00E6186A"/>
    <w:rsid w:val="00E62FD9"/>
    <w:rsid w:val="00E63481"/>
    <w:rsid w:val="00E64E29"/>
    <w:rsid w:val="00E64FF2"/>
    <w:rsid w:val="00E65AF0"/>
    <w:rsid w:val="00E67C0A"/>
    <w:rsid w:val="00E80616"/>
    <w:rsid w:val="00E939BA"/>
    <w:rsid w:val="00E96357"/>
    <w:rsid w:val="00EA3A73"/>
    <w:rsid w:val="00EA3C65"/>
    <w:rsid w:val="00EA58DF"/>
    <w:rsid w:val="00EB0856"/>
    <w:rsid w:val="00EB1E00"/>
    <w:rsid w:val="00EB3542"/>
    <w:rsid w:val="00EC143B"/>
    <w:rsid w:val="00EE01FB"/>
    <w:rsid w:val="00EE373C"/>
    <w:rsid w:val="00EE7C44"/>
    <w:rsid w:val="00EF2232"/>
    <w:rsid w:val="00EF336A"/>
    <w:rsid w:val="00EF75B9"/>
    <w:rsid w:val="00F02E26"/>
    <w:rsid w:val="00F0539D"/>
    <w:rsid w:val="00F15E1C"/>
    <w:rsid w:val="00F219FC"/>
    <w:rsid w:val="00F224AF"/>
    <w:rsid w:val="00F30B8C"/>
    <w:rsid w:val="00F30EA2"/>
    <w:rsid w:val="00F3157B"/>
    <w:rsid w:val="00F35F3E"/>
    <w:rsid w:val="00F3731B"/>
    <w:rsid w:val="00F37B19"/>
    <w:rsid w:val="00F40AFA"/>
    <w:rsid w:val="00F4518A"/>
    <w:rsid w:val="00F52B9B"/>
    <w:rsid w:val="00F5454A"/>
    <w:rsid w:val="00F56F3C"/>
    <w:rsid w:val="00F63B16"/>
    <w:rsid w:val="00F63B97"/>
    <w:rsid w:val="00F70328"/>
    <w:rsid w:val="00F72F30"/>
    <w:rsid w:val="00F73A89"/>
    <w:rsid w:val="00F74FFE"/>
    <w:rsid w:val="00F81778"/>
    <w:rsid w:val="00F8227C"/>
    <w:rsid w:val="00F84597"/>
    <w:rsid w:val="00F86CB5"/>
    <w:rsid w:val="00F97D5E"/>
    <w:rsid w:val="00FA7106"/>
    <w:rsid w:val="00FB47FE"/>
    <w:rsid w:val="00FD6CAA"/>
    <w:rsid w:val="00FE2B1F"/>
    <w:rsid w:val="00FE5BEF"/>
    <w:rsid w:val="00FE5E4F"/>
    <w:rsid w:val="00FF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3668B0"/>
  <w15:docId w15:val="{F2AB99CA-C947-4DD8-85EE-F7C892D5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0D7"/>
    <w:pPr>
      <w:tabs>
        <w:tab w:val="center" w:pos="4252"/>
        <w:tab w:val="right" w:pos="8504"/>
      </w:tabs>
      <w:snapToGrid w:val="0"/>
    </w:pPr>
  </w:style>
  <w:style w:type="character" w:customStyle="1" w:styleId="a4">
    <w:name w:val="ヘッダー (文字)"/>
    <w:basedOn w:val="a0"/>
    <w:link w:val="a3"/>
    <w:uiPriority w:val="99"/>
    <w:rsid w:val="009A20D7"/>
  </w:style>
  <w:style w:type="paragraph" w:styleId="a5">
    <w:name w:val="footer"/>
    <w:basedOn w:val="a"/>
    <w:link w:val="a6"/>
    <w:uiPriority w:val="99"/>
    <w:unhideWhenUsed/>
    <w:rsid w:val="009A20D7"/>
    <w:pPr>
      <w:tabs>
        <w:tab w:val="center" w:pos="4252"/>
        <w:tab w:val="right" w:pos="8504"/>
      </w:tabs>
      <w:snapToGrid w:val="0"/>
    </w:pPr>
  </w:style>
  <w:style w:type="character" w:customStyle="1" w:styleId="a6">
    <w:name w:val="フッター (文字)"/>
    <w:basedOn w:val="a0"/>
    <w:link w:val="a5"/>
    <w:uiPriority w:val="99"/>
    <w:rsid w:val="009A20D7"/>
  </w:style>
  <w:style w:type="table" w:styleId="a7">
    <w:name w:val="Table Grid"/>
    <w:basedOn w:val="a1"/>
    <w:uiPriority w:val="39"/>
    <w:rsid w:val="0062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3A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A1C"/>
    <w:rPr>
      <w:rFonts w:asciiTheme="majorHAnsi" w:eastAsiaTheme="majorEastAsia" w:hAnsiTheme="majorHAnsi" w:cstheme="majorBidi"/>
      <w:sz w:val="18"/>
      <w:szCs w:val="18"/>
    </w:rPr>
  </w:style>
  <w:style w:type="paragraph" w:styleId="aa">
    <w:name w:val="List Paragraph"/>
    <w:basedOn w:val="a"/>
    <w:uiPriority w:val="34"/>
    <w:qFormat/>
    <w:rsid w:val="001D4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A118B-7F5D-4861-A26D-5D7D5702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603</Words>
  <Characters>3442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k.furutani</dc:creator>
  <cp:lastModifiedBy>木村 圭佑</cp:lastModifiedBy>
  <cp:revision>51</cp:revision>
  <cp:lastPrinted>2022-03-24T09:58:00Z</cp:lastPrinted>
  <dcterms:created xsi:type="dcterms:W3CDTF">2018-05-23T07:17:00Z</dcterms:created>
  <dcterms:modified xsi:type="dcterms:W3CDTF">2022-03-29T01:23:00Z</dcterms:modified>
</cp:coreProperties>
</file>